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02" w:rsidRDefault="00764647" w:rsidP="00DE6051">
      <w:pPr>
        <w:pStyle w:val="a3"/>
        <w:ind w:left="101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5942330" cy="8167976"/>
            <wp:effectExtent l="0" t="0" r="1270" b="5080"/>
            <wp:docPr id="2" name="Рисунок 2" descr="C:\Users\Администратор\Desktop\Садик положения\2020-06-29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дик положения\2020-06-29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6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  <w:bookmarkStart w:id="0" w:name="_GoBack"/>
      <w:bookmarkEnd w:id="0"/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A64702" w:rsidRDefault="00A64702" w:rsidP="00DE6051">
      <w:pPr>
        <w:pStyle w:val="a3"/>
        <w:ind w:left="101"/>
        <w:jc w:val="left"/>
        <w:rPr>
          <w:sz w:val="20"/>
        </w:rPr>
      </w:pPr>
    </w:p>
    <w:p w:rsidR="00FB6720" w:rsidRDefault="00FB6720" w:rsidP="00FB6720">
      <w:pPr>
        <w:pStyle w:val="Default"/>
        <w:rPr>
          <w:rStyle w:val="a7"/>
        </w:rPr>
      </w:pPr>
    </w:p>
    <w:p w:rsidR="00FB6720" w:rsidRPr="00F22609" w:rsidRDefault="00FB6720" w:rsidP="00FB6720">
      <w:pPr>
        <w:pStyle w:val="Default"/>
        <w:rPr>
          <w:sz w:val="28"/>
          <w:szCs w:val="28"/>
        </w:rPr>
      </w:pPr>
      <w:r w:rsidRPr="00F22609">
        <w:rPr>
          <w:rStyle w:val="a7"/>
          <w:sz w:val="28"/>
          <w:szCs w:val="28"/>
        </w:rPr>
        <w:t>1. Общие положения</w:t>
      </w:r>
    </w:p>
    <w:p w:rsidR="00FB6720" w:rsidRPr="00F22609" w:rsidRDefault="00FB6720" w:rsidP="00472B62">
      <w:pPr>
        <w:pStyle w:val="Default"/>
        <w:ind w:left="284" w:hanging="142"/>
        <w:rPr>
          <w:sz w:val="28"/>
          <w:szCs w:val="28"/>
        </w:rPr>
      </w:pPr>
      <w:r w:rsidRPr="00F22609">
        <w:rPr>
          <w:sz w:val="28"/>
          <w:szCs w:val="28"/>
        </w:rPr>
        <w:t xml:space="preserve"> </w:t>
      </w:r>
      <w:r w:rsidR="00472B62" w:rsidRPr="00F22609">
        <w:rPr>
          <w:sz w:val="28"/>
          <w:szCs w:val="28"/>
        </w:rPr>
        <w:t xml:space="preserve">     </w:t>
      </w:r>
      <w:r w:rsidRPr="00F22609">
        <w:rPr>
          <w:sz w:val="28"/>
          <w:szCs w:val="28"/>
        </w:rPr>
        <w:t xml:space="preserve">1.1. Настоящее положение разработано на основе Федерального закона от 29.12.2012 года № 273-ФЗ «Об образовании в Российской Федерации», устава Муниципального бюджетного общеобразовательного учреждения «Сюкеевская средняя общеобразовательная школа» Камско-Устьинского муниципального  района (далее – школа). </w:t>
      </w:r>
    </w:p>
    <w:p w:rsidR="002E1EFE" w:rsidRPr="00F22609" w:rsidRDefault="002E1EFE" w:rsidP="002E1EFE">
      <w:pPr>
        <w:pStyle w:val="a4"/>
        <w:widowControl/>
        <w:numPr>
          <w:ilvl w:val="1"/>
          <w:numId w:val="40"/>
        </w:numPr>
        <w:autoSpaceDE/>
        <w:autoSpaceDN/>
        <w:adjustRightInd w:val="0"/>
        <w:textAlignment w:val="top"/>
        <w:rPr>
          <w:sz w:val="28"/>
          <w:szCs w:val="28"/>
        </w:rPr>
      </w:pPr>
      <w:r w:rsidRPr="00F22609">
        <w:rPr>
          <w:sz w:val="28"/>
          <w:szCs w:val="28"/>
        </w:rPr>
        <w:t xml:space="preserve">Общее собрание </w:t>
      </w:r>
      <w:r w:rsidR="007F5099" w:rsidRPr="00F22609">
        <w:rPr>
          <w:sz w:val="28"/>
          <w:szCs w:val="28"/>
        </w:rPr>
        <w:t>работников</w:t>
      </w:r>
      <w:r w:rsidRPr="00F22609">
        <w:rPr>
          <w:sz w:val="28"/>
          <w:szCs w:val="28"/>
        </w:rPr>
        <w:t xml:space="preserve"> (далее - Общее собрание)  школы является органом коллегиального управления </w:t>
      </w:r>
    </w:p>
    <w:p w:rsidR="007F5099" w:rsidRPr="00F22609" w:rsidRDefault="007F5099" w:rsidP="007F5099">
      <w:pPr>
        <w:pStyle w:val="a4"/>
        <w:adjustRightInd w:val="0"/>
        <w:ind w:left="360" w:right="60"/>
        <w:rPr>
          <w:sz w:val="28"/>
          <w:szCs w:val="28"/>
        </w:rPr>
      </w:pPr>
      <w:r w:rsidRPr="00F22609">
        <w:rPr>
          <w:sz w:val="28"/>
          <w:szCs w:val="28"/>
        </w:rPr>
        <w:t>1.3. В своей деятельности Общее собрание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ОО и настоящим положением.</w:t>
      </w:r>
    </w:p>
    <w:p w:rsidR="007F5099" w:rsidRPr="00F22609" w:rsidRDefault="007F5099" w:rsidP="007F5099">
      <w:pPr>
        <w:pStyle w:val="a4"/>
        <w:adjustRightInd w:val="0"/>
        <w:ind w:left="360" w:right="60"/>
        <w:rPr>
          <w:color w:val="000000"/>
          <w:sz w:val="28"/>
          <w:szCs w:val="28"/>
        </w:rPr>
      </w:pPr>
      <w:r w:rsidRPr="00F22609">
        <w:rPr>
          <w:sz w:val="28"/>
          <w:szCs w:val="28"/>
        </w:rPr>
        <w:t xml:space="preserve">1.4. </w:t>
      </w:r>
      <w:r w:rsidRPr="00F22609">
        <w:rPr>
          <w:color w:val="000000"/>
          <w:sz w:val="28"/>
          <w:szCs w:val="28"/>
        </w:rPr>
        <w:t xml:space="preserve">Целью деятельности </w:t>
      </w:r>
      <w:r w:rsidRPr="00F22609">
        <w:rPr>
          <w:sz w:val="28"/>
          <w:szCs w:val="28"/>
        </w:rPr>
        <w:t xml:space="preserve">Общего собрания </w:t>
      </w:r>
      <w:r w:rsidRPr="00F22609">
        <w:rPr>
          <w:color w:val="000000"/>
          <w:sz w:val="28"/>
          <w:szCs w:val="28"/>
        </w:rPr>
        <w:t xml:space="preserve">является общее руководство организацией в соответствии с учредительными, программными документами и локальными актами. </w:t>
      </w:r>
    </w:p>
    <w:p w:rsidR="00FB6720" w:rsidRPr="00F22609" w:rsidRDefault="007F5099" w:rsidP="007F5099">
      <w:pPr>
        <w:pStyle w:val="a4"/>
        <w:shd w:val="clear" w:color="auto" w:fill="FFFFFF"/>
        <w:adjustRightInd w:val="0"/>
        <w:ind w:left="360"/>
        <w:rPr>
          <w:sz w:val="28"/>
          <w:szCs w:val="28"/>
        </w:rPr>
      </w:pPr>
      <w:r w:rsidRPr="00F22609">
        <w:rPr>
          <w:color w:val="000000"/>
          <w:sz w:val="28"/>
          <w:szCs w:val="28"/>
        </w:rPr>
        <w:t xml:space="preserve">1.5. </w:t>
      </w:r>
      <w:r w:rsidRPr="00F22609">
        <w:rPr>
          <w:sz w:val="28"/>
          <w:szCs w:val="28"/>
        </w:rPr>
        <w:t xml:space="preserve">Общее собрание работает в тесном контакте с администрацией и иными органами самоуправления ОО, в соответствии с действующим законодательством, подзаконными нормативными актами и Уставом ОО. </w:t>
      </w:r>
    </w:p>
    <w:p w:rsidR="007F5099" w:rsidRPr="00F22609" w:rsidRDefault="007F5099" w:rsidP="007F5099">
      <w:pPr>
        <w:tabs>
          <w:tab w:val="left" w:pos="30"/>
        </w:tabs>
        <w:adjustRightInd w:val="0"/>
        <w:ind w:right="180"/>
        <w:rPr>
          <w:color w:val="000000"/>
          <w:sz w:val="28"/>
          <w:szCs w:val="28"/>
        </w:rPr>
      </w:pPr>
    </w:p>
    <w:p w:rsidR="007F5099" w:rsidRPr="00F22609" w:rsidRDefault="007F5099" w:rsidP="007F5099">
      <w:pPr>
        <w:shd w:val="clear" w:color="auto" w:fill="FFFFFF"/>
        <w:adjustRightInd w:val="0"/>
        <w:jc w:val="both"/>
        <w:rPr>
          <w:color w:val="000000"/>
          <w:sz w:val="28"/>
          <w:szCs w:val="28"/>
        </w:rPr>
      </w:pPr>
    </w:p>
    <w:p w:rsidR="007F5099" w:rsidRPr="00F22609" w:rsidRDefault="007F5099" w:rsidP="007F5099">
      <w:pPr>
        <w:adjustRightInd w:val="0"/>
        <w:ind w:left="15" w:right="60" w:hanging="15"/>
        <w:jc w:val="center"/>
        <w:rPr>
          <w:b/>
          <w:bCs/>
          <w:sz w:val="28"/>
          <w:szCs w:val="28"/>
        </w:rPr>
      </w:pPr>
      <w:r w:rsidRPr="00F22609">
        <w:rPr>
          <w:b/>
          <w:bCs/>
          <w:sz w:val="28"/>
          <w:szCs w:val="28"/>
        </w:rPr>
        <w:t xml:space="preserve">2. Задачи </w:t>
      </w:r>
      <w:r w:rsidRPr="00F22609">
        <w:rPr>
          <w:b/>
          <w:sz w:val="28"/>
          <w:szCs w:val="28"/>
        </w:rPr>
        <w:t>Общего собрания</w:t>
      </w:r>
      <w:r w:rsidRPr="00F22609">
        <w:rPr>
          <w:sz w:val="28"/>
          <w:szCs w:val="28"/>
        </w:rPr>
        <w:t xml:space="preserve"> </w:t>
      </w:r>
    </w:p>
    <w:p w:rsidR="007F5099" w:rsidRPr="00F22609" w:rsidRDefault="007F5099" w:rsidP="007F5099">
      <w:pPr>
        <w:adjustRightInd w:val="0"/>
        <w:ind w:left="15" w:right="60" w:hanging="15"/>
        <w:jc w:val="both"/>
        <w:rPr>
          <w:sz w:val="28"/>
          <w:szCs w:val="28"/>
        </w:rPr>
      </w:pPr>
      <w:r w:rsidRPr="00F22609">
        <w:rPr>
          <w:sz w:val="28"/>
          <w:szCs w:val="28"/>
        </w:rPr>
        <w:t xml:space="preserve">Деятельность </w:t>
      </w:r>
      <w:r w:rsidRPr="00F22609">
        <w:rPr>
          <w:color w:val="000000"/>
          <w:sz w:val="28"/>
          <w:szCs w:val="28"/>
        </w:rPr>
        <w:t xml:space="preserve">Общего собрания </w:t>
      </w:r>
      <w:r w:rsidRPr="00F22609">
        <w:rPr>
          <w:sz w:val="28"/>
          <w:szCs w:val="28"/>
        </w:rPr>
        <w:t>направлена на решение следующих задач:</w:t>
      </w:r>
    </w:p>
    <w:p w:rsidR="007F5099" w:rsidRPr="00F22609" w:rsidRDefault="007F5099" w:rsidP="007F5099">
      <w:pPr>
        <w:pStyle w:val="Heading"/>
        <w:numPr>
          <w:ilvl w:val="2"/>
          <w:numId w:val="43"/>
        </w:numPr>
        <w:tabs>
          <w:tab w:val="clear" w:pos="1440"/>
          <w:tab w:val="num" w:pos="284"/>
          <w:tab w:val="left" w:pos="426"/>
          <w:tab w:val="left" w:pos="567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22609">
        <w:rPr>
          <w:rFonts w:ascii="Times New Roman" w:hAnsi="Times New Roman" w:cs="Times New Roman"/>
          <w:b w:val="0"/>
          <w:color w:val="000000"/>
          <w:sz w:val="28"/>
          <w:szCs w:val="28"/>
        </w:rPr>
        <w:t>определение основных направлений и перспектив развития Образовательной организации;</w:t>
      </w:r>
    </w:p>
    <w:p w:rsidR="007F5099" w:rsidRPr="00F22609" w:rsidRDefault="007F5099" w:rsidP="007F5099">
      <w:pPr>
        <w:pStyle w:val="Heading"/>
        <w:numPr>
          <w:ilvl w:val="2"/>
          <w:numId w:val="43"/>
        </w:numPr>
        <w:tabs>
          <w:tab w:val="clear" w:pos="1440"/>
          <w:tab w:val="num" w:pos="284"/>
          <w:tab w:val="left" w:pos="426"/>
          <w:tab w:val="left" w:pos="567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22609">
        <w:rPr>
          <w:rFonts w:ascii="Times New Roman" w:hAnsi="Times New Roman" w:cs="Times New Roman"/>
          <w:b w:val="0"/>
          <w:color w:val="000000"/>
          <w:sz w:val="28"/>
          <w:szCs w:val="28"/>
        </w:rPr>
        <w:t>решение вопросов социальной защиты работников</w:t>
      </w:r>
      <w:r w:rsidRPr="00F22609">
        <w:rPr>
          <w:rFonts w:ascii="Times New Roman" w:hAnsi="Times New Roman" w:cs="Times New Roman"/>
          <w:sz w:val="28"/>
          <w:szCs w:val="28"/>
        </w:rPr>
        <w:t>;</w:t>
      </w:r>
    </w:p>
    <w:p w:rsidR="007F5099" w:rsidRPr="00F22609" w:rsidRDefault="007F5099" w:rsidP="007F5099">
      <w:pPr>
        <w:pStyle w:val="Heading"/>
        <w:numPr>
          <w:ilvl w:val="2"/>
          <w:numId w:val="43"/>
        </w:numPr>
        <w:tabs>
          <w:tab w:val="clear" w:pos="1440"/>
          <w:tab w:val="num" w:pos="284"/>
          <w:tab w:val="left" w:pos="426"/>
          <w:tab w:val="left" w:pos="567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22609">
        <w:rPr>
          <w:rFonts w:ascii="Times New Roman" w:hAnsi="Times New Roman" w:cs="Times New Roman"/>
          <w:b w:val="0"/>
          <w:sz w:val="28"/>
          <w:szCs w:val="28"/>
        </w:rPr>
        <w:t xml:space="preserve">содействие </w:t>
      </w:r>
      <w:r w:rsidRPr="00F22609">
        <w:rPr>
          <w:rFonts w:ascii="Times New Roman" w:hAnsi="Times New Roman" w:cs="Times New Roman"/>
          <w:b w:val="0"/>
          <w:color w:val="000000"/>
          <w:sz w:val="28"/>
          <w:szCs w:val="28"/>
        </w:rPr>
        <w:t>укреплению</w:t>
      </w:r>
      <w:r w:rsidRPr="00F22609">
        <w:rPr>
          <w:rFonts w:ascii="Times New Roman" w:hAnsi="Times New Roman" w:cs="Times New Roman"/>
          <w:b w:val="0"/>
          <w:sz w:val="28"/>
          <w:szCs w:val="28"/>
        </w:rPr>
        <w:t xml:space="preserve"> состояния трудовой дисциплины в </w:t>
      </w:r>
      <w:r w:rsidRPr="00F22609">
        <w:rPr>
          <w:rFonts w:ascii="Times New Roman" w:hAnsi="Times New Roman" w:cs="Times New Roman"/>
          <w:b w:val="0"/>
          <w:color w:val="000000"/>
          <w:sz w:val="28"/>
          <w:szCs w:val="28"/>
        </w:rPr>
        <w:t>Образовательной организации</w:t>
      </w:r>
      <w:r w:rsidRPr="00F22609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7F5099" w:rsidRPr="00F22609" w:rsidRDefault="007F5099" w:rsidP="007F5099">
      <w:pPr>
        <w:pStyle w:val="Heading"/>
        <w:numPr>
          <w:ilvl w:val="2"/>
          <w:numId w:val="43"/>
        </w:numPr>
        <w:tabs>
          <w:tab w:val="clear" w:pos="1440"/>
          <w:tab w:val="num" w:pos="284"/>
          <w:tab w:val="left" w:pos="426"/>
          <w:tab w:val="left" w:pos="567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F22609">
        <w:rPr>
          <w:rFonts w:ascii="Times New Roman" w:hAnsi="Times New Roman" w:cs="Times New Roman"/>
          <w:b w:val="0"/>
          <w:color w:val="000000"/>
          <w:sz w:val="28"/>
          <w:szCs w:val="28"/>
        </w:rPr>
        <w:t>принятие локальных нормативных актов Образовательной организации в пределах установленной компетенции.</w:t>
      </w:r>
    </w:p>
    <w:p w:rsidR="007F5099" w:rsidRPr="00F22609" w:rsidRDefault="007F5099" w:rsidP="007F5099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F22609">
        <w:rPr>
          <w:b/>
          <w:bCs/>
          <w:color w:val="000000"/>
          <w:sz w:val="28"/>
          <w:szCs w:val="28"/>
        </w:rPr>
        <w:t>3. Компетенция Общего собрания</w:t>
      </w:r>
    </w:p>
    <w:p w:rsidR="007F5099" w:rsidRPr="00F22609" w:rsidRDefault="007F5099" w:rsidP="007F5099">
      <w:pPr>
        <w:tabs>
          <w:tab w:val="num" w:pos="0"/>
        </w:tabs>
        <w:jc w:val="both"/>
        <w:rPr>
          <w:sz w:val="28"/>
          <w:szCs w:val="28"/>
        </w:rPr>
      </w:pPr>
      <w:r w:rsidRPr="00F22609">
        <w:rPr>
          <w:sz w:val="28"/>
          <w:szCs w:val="28"/>
        </w:rPr>
        <w:t>Компетенция общего собрания работников Учреждения:</w:t>
      </w:r>
    </w:p>
    <w:p w:rsidR="007F5099" w:rsidRPr="00F22609" w:rsidRDefault="007F5099" w:rsidP="007F5099">
      <w:pPr>
        <w:jc w:val="both"/>
        <w:rPr>
          <w:sz w:val="28"/>
          <w:szCs w:val="28"/>
        </w:rPr>
      </w:pPr>
      <w:r w:rsidRPr="00F22609">
        <w:rPr>
          <w:sz w:val="28"/>
          <w:szCs w:val="28"/>
        </w:rPr>
        <w:t xml:space="preserve">- принимает коллективный договор и изменения к нему, правила внутреннего трудового распорядка; </w:t>
      </w:r>
    </w:p>
    <w:p w:rsidR="007F5099" w:rsidRPr="00F22609" w:rsidRDefault="007F5099" w:rsidP="007F5099">
      <w:pPr>
        <w:jc w:val="both"/>
        <w:rPr>
          <w:sz w:val="28"/>
          <w:szCs w:val="28"/>
        </w:rPr>
      </w:pPr>
      <w:r w:rsidRPr="00F22609">
        <w:rPr>
          <w:sz w:val="28"/>
          <w:szCs w:val="28"/>
        </w:rPr>
        <w:t>- принимает нормативные локальные акты, регулирующие трудовые отношения с работниками Учреждения;</w:t>
      </w:r>
    </w:p>
    <w:p w:rsidR="007F5099" w:rsidRPr="00F22609" w:rsidRDefault="007F5099" w:rsidP="007F5099">
      <w:pPr>
        <w:jc w:val="both"/>
        <w:rPr>
          <w:sz w:val="28"/>
          <w:szCs w:val="28"/>
        </w:rPr>
      </w:pPr>
      <w:r w:rsidRPr="00F22609">
        <w:rPr>
          <w:sz w:val="28"/>
          <w:szCs w:val="28"/>
        </w:rPr>
        <w:t>- рассматривает вопросы социальной защиты работников;</w:t>
      </w:r>
    </w:p>
    <w:p w:rsidR="007F5099" w:rsidRPr="00F22609" w:rsidRDefault="007F5099" w:rsidP="007F5099">
      <w:pPr>
        <w:jc w:val="both"/>
        <w:rPr>
          <w:sz w:val="28"/>
          <w:szCs w:val="28"/>
        </w:rPr>
      </w:pPr>
      <w:r w:rsidRPr="00F22609">
        <w:rPr>
          <w:sz w:val="28"/>
          <w:szCs w:val="28"/>
        </w:rPr>
        <w:t>- выдвигает коллективные требования работников Учреждения и избирает полномочных представителей для участия в разрешении коллективного трудового спора;</w:t>
      </w:r>
    </w:p>
    <w:p w:rsidR="007F5099" w:rsidRPr="00F22609" w:rsidRDefault="007F5099" w:rsidP="007F5099">
      <w:pPr>
        <w:jc w:val="both"/>
        <w:rPr>
          <w:sz w:val="28"/>
          <w:szCs w:val="28"/>
        </w:rPr>
      </w:pPr>
      <w:r w:rsidRPr="00F22609">
        <w:rPr>
          <w:sz w:val="28"/>
          <w:szCs w:val="28"/>
        </w:rPr>
        <w:t>- рассматривает  вопросы социальной защиты и принимает решения о социальной поддержке работников Учреждения;</w:t>
      </w:r>
    </w:p>
    <w:p w:rsidR="007F5099" w:rsidRPr="00F22609" w:rsidRDefault="007F5099" w:rsidP="007F5099">
      <w:pPr>
        <w:jc w:val="both"/>
        <w:rPr>
          <w:sz w:val="28"/>
          <w:szCs w:val="28"/>
        </w:rPr>
      </w:pPr>
      <w:r w:rsidRPr="00F22609">
        <w:rPr>
          <w:sz w:val="28"/>
          <w:szCs w:val="28"/>
        </w:rPr>
        <w:t>- определяет критерии и показатели эффективности деятельности работников, входящих в положение об оплате труда и стимулировании работников;</w:t>
      </w:r>
    </w:p>
    <w:p w:rsidR="007F5099" w:rsidRPr="00F22609" w:rsidRDefault="007F5099" w:rsidP="007F50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22609">
        <w:rPr>
          <w:rFonts w:ascii="Times New Roman" w:hAnsi="Times New Roman" w:cs="Times New Roman"/>
          <w:sz w:val="28"/>
          <w:szCs w:val="28"/>
        </w:rPr>
        <w:lastRenderedPageBreak/>
        <w:t>- принимает решения о распределении стимулирующей части выплат техническому персоналу  в рамках положения об оплате труда Учреждения;</w:t>
      </w:r>
    </w:p>
    <w:p w:rsidR="007F5099" w:rsidRPr="00F22609" w:rsidRDefault="007F5099" w:rsidP="007F5099">
      <w:pPr>
        <w:jc w:val="both"/>
        <w:rPr>
          <w:sz w:val="28"/>
          <w:szCs w:val="28"/>
        </w:rPr>
      </w:pPr>
      <w:r w:rsidRPr="00F22609">
        <w:rPr>
          <w:sz w:val="28"/>
          <w:szCs w:val="28"/>
        </w:rPr>
        <w:t>- избирает представителей работников в органы и комиссии Учреждения;</w:t>
      </w:r>
    </w:p>
    <w:p w:rsidR="007F5099" w:rsidRPr="00F22609" w:rsidRDefault="007F5099" w:rsidP="007F5099">
      <w:pPr>
        <w:jc w:val="both"/>
        <w:rPr>
          <w:sz w:val="28"/>
          <w:szCs w:val="28"/>
        </w:rPr>
      </w:pPr>
      <w:r w:rsidRPr="00F22609">
        <w:rPr>
          <w:sz w:val="28"/>
          <w:szCs w:val="28"/>
        </w:rPr>
        <w:t>- обсуждает вопросы состояния трудовой дисциплины в учреждении, дает рекомендации по ее укреплению;</w:t>
      </w:r>
    </w:p>
    <w:p w:rsidR="007F5099" w:rsidRPr="00F22609" w:rsidRDefault="007F5099" w:rsidP="007F5099">
      <w:pPr>
        <w:jc w:val="both"/>
        <w:rPr>
          <w:sz w:val="28"/>
          <w:szCs w:val="28"/>
        </w:rPr>
      </w:pPr>
      <w:r w:rsidRPr="00F22609">
        <w:rPr>
          <w:sz w:val="28"/>
          <w:szCs w:val="28"/>
        </w:rPr>
        <w:t xml:space="preserve"> - рассматривает иные вопросы, выносимые на обсуждение по инициативе директора.</w:t>
      </w:r>
    </w:p>
    <w:p w:rsidR="007F5099" w:rsidRPr="00F22609" w:rsidRDefault="007F5099" w:rsidP="007F5099">
      <w:pPr>
        <w:shd w:val="clear" w:color="auto" w:fill="FFFFFF"/>
        <w:adjustRightInd w:val="0"/>
        <w:jc w:val="center"/>
        <w:rPr>
          <w:b/>
          <w:bCs/>
          <w:color w:val="000000"/>
          <w:sz w:val="28"/>
          <w:szCs w:val="28"/>
        </w:rPr>
      </w:pPr>
      <w:r w:rsidRPr="00F22609">
        <w:rPr>
          <w:b/>
          <w:bCs/>
          <w:color w:val="000000"/>
          <w:sz w:val="28"/>
          <w:szCs w:val="28"/>
        </w:rPr>
        <w:t>4. Организация деятельности Общего собрания</w:t>
      </w:r>
    </w:p>
    <w:p w:rsidR="007F5099" w:rsidRPr="00F22609" w:rsidRDefault="007F5099" w:rsidP="007F5099">
      <w:pPr>
        <w:shd w:val="clear" w:color="auto" w:fill="FFFFFF"/>
        <w:adjustRightInd w:val="0"/>
        <w:jc w:val="both"/>
        <w:rPr>
          <w:sz w:val="28"/>
          <w:szCs w:val="28"/>
        </w:rPr>
      </w:pPr>
      <w:r w:rsidRPr="00F22609">
        <w:rPr>
          <w:color w:val="000000"/>
          <w:sz w:val="28"/>
          <w:szCs w:val="28"/>
        </w:rPr>
        <w:t xml:space="preserve">4.1. </w:t>
      </w:r>
      <w:r w:rsidRPr="00F22609">
        <w:rPr>
          <w:sz w:val="28"/>
          <w:szCs w:val="28"/>
        </w:rPr>
        <w:t>В состав общего собрания работников Учреждения (далее - Собрание) входят все работники Учреждения, работающие в Учреждении на основании трудовых договоров. Общее собрание  действует бессрочно.</w:t>
      </w:r>
    </w:p>
    <w:p w:rsidR="007F5099" w:rsidRPr="00F22609" w:rsidRDefault="007F5099" w:rsidP="007F5099">
      <w:pPr>
        <w:shd w:val="clear" w:color="auto" w:fill="FFFFFF"/>
        <w:adjustRightInd w:val="0"/>
        <w:jc w:val="both"/>
        <w:rPr>
          <w:sz w:val="28"/>
          <w:szCs w:val="28"/>
        </w:rPr>
      </w:pPr>
      <w:r w:rsidRPr="00F22609">
        <w:rPr>
          <w:color w:val="000000"/>
          <w:sz w:val="28"/>
          <w:szCs w:val="28"/>
        </w:rPr>
        <w:t xml:space="preserve">4.2. </w:t>
      </w:r>
      <w:r w:rsidRPr="00F22609">
        <w:rPr>
          <w:sz w:val="28"/>
          <w:szCs w:val="28"/>
        </w:rPr>
        <w:t>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7F5099" w:rsidRPr="00F22609" w:rsidRDefault="007F5099" w:rsidP="007F5099">
      <w:pPr>
        <w:shd w:val="clear" w:color="auto" w:fill="FFFFFF"/>
        <w:adjustRightInd w:val="0"/>
        <w:jc w:val="both"/>
        <w:rPr>
          <w:color w:val="000000"/>
          <w:sz w:val="28"/>
          <w:szCs w:val="28"/>
        </w:rPr>
      </w:pPr>
      <w:r w:rsidRPr="00F22609">
        <w:rPr>
          <w:sz w:val="28"/>
          <w:szCs w:val="28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7F5099" w:rsidRPr="00F22609" w:rsidRDefault="007F5099" w:rsidP="007F5099">
      <w:pPr>
        <w:rPr>
          <w:sz w:val="28"/>
          <w:szCs w:val="28"/>
        </w:rPr>
      </w:pPr>
      <w:r w:rsidRPr="00F22609">
        <w:rPr>
          <w:color w:val="000000"/>
          <w:sz w:val="28"/>
          <w:szCs w:val="28"/>
        </w:rPr>
        <w:t xml:space="preserve">4.4. </w:t>
      </w:r>
      <w:r w:rsidRPr="00F22609">
        <w:rPr>
          <w:sz w:val="28"/>
          <w:szCs w:val="28"/>
        </w:rPr>
        <w:t>Председатель Общего собрания: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организует деятельность Общего собрания;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 xml:space="preserve">информирует членов общего собрания о предстоящем заседании не менее чем за 3 дня 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определяет повестку дня;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контролирует выполнение решений.</w:t>
      </w:r>
    </w:p>
    <w:p w:rsidR="007F5099" w:rsidRPr="00F22609" w:rsidRDefault="007F5099" w:rsidP="007F5099">
      <w:pPr>
        <w:shd w:val="clear" w:color="auto" w:fill="FFFFFF"/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4.5. Общее собрание ОО собирается его Председателем по мере необходимости, но не реже двух раз в год.</w:t>
      </w:r>
    </w:p>
    <w:p w:rsidR="00F22609" w:rsidRPr="00F22609" w:rsidRDefault="007F5099" w:rsidP="00F22609">
      <w:pPr>
        <w:tabs>
          <w:tab w:val="num" w:pos="0"/>
        </w:tabs>
        <w:jc w:val="both"/>
        <w:rPr>
          <w:sz w:val="28"/>
          <w:szCs w:val="28"/>
        </w:rPr>
      </w:pPr>
      <w:r w:rsidRPr="00F22609">
        <w:rPr>
          <w:color w:val="000000"/>
          <w:sz w:val="28"/>
          <w:szCs w:val="28"/>
        </w:rPr>
        <w:t xml:space="preserve">4.6. </w:t>
      </w:r>
      <w:r w:rsidR="00F22609" w:rsidRPr="00F22609">
        <w:rPr>
          <w:sz w:val="28"/>
          <w:szCs w:val="28"/>
        </w:rPr>
        <w:t xml:space="preserve">Общее собрание работников является правомочным, если на нем присутствуют не менее 2/3 его членов. </w:t>
      </w:r>
    </w:p>
    <w:p w:rsidR="007F5099" w:rsidRPr="00F22609" w:rsidRDefault="007F5099" w:rsidP="007F5099">
      <w:pPr>
        <w:rPr>
          <w:sz w:val="28"/>
          <w:szCs w:val="28"/>
        </w:rPr>
      </w:pPr>
    </w:p>
    <w:p w:rsidR="007F5099" w:rsidRPr="00F22609" w:rsidRDefault="007F5099" w:rsidP="007F5099">
      <w:pPr>
        <w:rPr>
          <w:sz w:val="28"/>
          <w:szCs w:val="28"/>
        </w:rPr>
      </w:pPr>
      <w:r w:rsidRPr="00F22609">
        <w:rPr>
          <w:sz w:val="28"/>
          <w:szCs w:val="28"/>
        </w:rPr>
        <w:t>4.7. Решения Общего собрания принимаются открытым голосованием.</w:t>
      </w:r>
    </w:p>
    <w:p w:rsidR="007F5099" w:rsidRPr="00F22609" w:rsidRDefault="007F5099" w:rsidP="007F5099">
      <w:pPr>
        <w:shd w:val="clear" w:color="auto" w:fill="FFFFFF"/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4.8. Решения Общего собрания: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считаются принятыми, если за них проголосовало не менее 2/3 присутствующих;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являются правомочными, если на заседании присутствовало не менее 2/3 членов совета;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доводятся до всего трудового коллектива учреждения не позднее, чем в течение 5 дней после прошедшего заседания.</w:t>
      </w:r>
    </w:p>
    <w:p w:rsidR="007F5099" w:rsidRPr="00F22609" w:rsidRDefault="007F5099" w:rsidP="00F22609">
      <w:pPr>
        <w:adjustRightInd w:val="0"/>
        <w:ind w:left="142"/>
        <w:jc w:val="both"/>
        <w:rPr>
          <w:color w:val="000000"/>
          <w:sz w:val="28"/>
          <w:szCs w:val="28"/>
        </w:rPr>
      </w:pPr>
    </w:p>
    <w:p w:rsidR="007F5099" w:rsidRPr="00F22609" w:rsidRDefault="007F5099" w:rsidP="007F5099">
      <w:pPr>
        <w:adjustRightInd w:val="0"/>
        <w:ind w:left="360"/>
        <w:jc w:val="center"/>
        <w:rPr>
          <w:color w:val="000000"/>
          <w:sz w:val="28"/>
          <w:szCs w:val="28"/>
        </w:rPr>
      </w:pPr>
      <w:r w:rsidRPr="00F22609">
        <w:rPr>
          <w:rStyle w:val="a7"/>
          <w:sz w:val="28"/>
          <w:szCs w:val="28"/>
        </w:rPr>
        <w:t>5.  Ответственность Общего собрания</w:t>
      </w:r>
    </w:p>
    <w:p w:rsidR="007F5099" w:rsidRPr="00F22609" w:rsidRDefault="007F5099" w:rsidP="007F5099">
      <w:pPr>
        <w:pStyle w:val="aa"/>
        <w:spacing w:before="0" w:beforeAutospacing="0" w:after="0" w:afterAutospacing="0"/>
        <w:rPr>
          <w:sz w:val="28"/>
          <w:szCs w:val="28"/>
        </w:rPr>
      </w:pPr>
      <w:r w:rsidRPr="00F22609">
        <w:rPr>
          <w:sz w:val="28"/>
          <w:szCs w:val="28"/>
        </w:rPr>
        <w:t>5.1. Общее собрание несет ответственность: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lastRenderedPageBreak/>
        <w:t>за выполнение, выполнение не в полном объеме или невыполнение закрепленных за ним задач;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ОО. 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за компетентность принимаемых решений.</w:t>
      </w:r>
    </w:p>
    <w:p w:rsidR="007F5099" w:rsidRPr="00F22609" w:rsidRDefault="007F5099" w:rsidP="007F5099">
      <w:pPr>
        <w:adjustRightInd w:val="0"/>
        <w:ind w:left="360"/>
        <w:jc w:val="both"/>
        <w:rPr>
          <w:color w:val="000000"/>
          <w:sz w:val="28"/>
          <w:szCs w:val="28"/>
        </w:rPr>
      </w:pPr>
    </w:p>
    <w:p w:rsidR="007F5099" w:rsidRPr="00F22609" w:rsidRDefault="007F5099" w:rsidP="007F5099">
      <w:pPr>
        <w:widowControl/>
        <w:numPr>
          <w:ilvl w:val="0"/>
          <w:numId w:val="42"/>
        </w:numPr>
        <w:autoSpaceDE/>
        <w:autoSpaceDN/>
        <w:jc w:val="center"/>
        <w:rPr>
          <w:sz w:val="28"/>
          <w:szCs w:val="28"/>
        </w:rPr>
      </w:pPr>
      <w:r w:rsidRPr="00F22609">
        <w:rPr>
          <w:rStyle w:val="a7"/>
          <w:sz w:val="28"/>
          <w:szCs w:val="28"/>
        </w:rPr>
        <w:t>Делопроизводство Общего собрания</w:t>
      </w:r>
    </w:p>
    <w:p w:rsidR="007F5099" w:rsidRPr="00F22609" w:rsidRDefault="007F5099" w:rsidP="00F22609">
      <w:pPr>
        <w:widowControl/>
        <w:numPr>
          <w:ilvl w:val="1"/>
          <w:numId w:val="42"/>
        </w:numPr>
        <w:autoSpaceDE/>
        <w:autoSpaceDN/>
        <w:ind w:left="0" w:firstLine="0"/>
        <w:rPr>
          <w:sz w:val="28"/>
          <w:szCs w:val="28"/>
        </w:rPr>
      </w:pPr>
      <w:r w:rsidRPr="00F22609">
        <w:rPr>
          <w:sz w:val="28"/>
          <w:szCs w:val="28"/>
        </w:rPr>
        <w:t>Заседания Общего собрания оформляются протоколом.</w:t>
      </w:r>
    </w:p>
    <w:p w:rsidR="007F5099" w:rsidRPr="00F22609" w:rsidRDefault="007F5099" w:rsidP="007F5099">
      <w:pPr>
        <w:widowControl/>
        <w:numPr>
          <w:ilvl w:val="1"/>
          <w:numId w:val="42"/>
        </w:numPr>
        <w:autoSpaceDE/>
        <w:autoSpaceDN/>
        <w:rPr>
          <w:sz w:val="28"/>
          <w:szCs w:val="28"/>
        </w:rPr>
      </w:pPr>
      <w:r w:rsidRPr="00F22609">
        <w:rPr>
          <w:sz w:val="28"/>
          <w:szCs w:val="28"/>
        </w:rPr>
        <w:t>В книге протоколов фиксируются: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дата проведения;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количественное присутствие (отсутствие) членов трудового коллектива;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приглашенные (ФИО, должность);</w:t>
      </w:r>
    </w:p>
    <w:p w:rsidR="007F5099" w:rsidRPr="00F22609" w:rsidRDefault="007F5099" w:rsidP="00F22609">
      <w:pPr>
        <w:numPr>
          <w:ilvl w:val="0"/>
          <w:numId w:val="41"/>
        </w:numPr>
        <w:tabs>
          <w:tab w:val="clear" w:pos="360"/>
        </w:tabs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повестка дня;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выступающие лица;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ход обсуждения вопросов;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7F5099" w:rsidRPr="00F22609" w:rsidRDefault="007F5099" w:rsidP="007F5099">
      <w:pPr>
        <w:numPr>
          <w:ilvl w:val="0"/>
          <w:numId w:val="41"/>
        </w:numPr>
        <w:adjustRightInd w:val="0"/>
        <w:jc w:val="both"/>
        <w:rPr>
          <w:color w:val="000000"/>
          <w:sz w:val="28"/>
          <w:szCs w:val="28"/>
        </w:rPr>
      </w:pPr>
      <w:r w:rsidRPr="00F22609">
        <w:rPr>
          <w:color w:val="000000"/>
          <w:sz w:val="28"/>
          <w:szCs w:val="28"/>
        </w:rPr>
        <w:t>решение.</w:t>
      </w:r>
    </w:p>
    <w:p w:rsidR="007F5099" w:rsidRPr="00F22609" w:rsidRDefault="007F5099" w:rsidP="007F5099">
      <w:pPr>
        <w:widowControl/>
        <w:numPr>
          <w:ilvl w:val="1"/>
          <w:numId w:val="42"/>
        </w:numPr>
        <w:autoSpaceDE/>
        <w:autoSpaceDN/>
        <w:rPr>
          <w:sz w:val="28"/>
          <w:szCs w:val="28"/>
        </w:rPr>
      </w:pPr>
      <w:r w:rsidRPr="00F22609">
        <w:rPr>
          <w:sz w:val="28"/>
          <w:szCs w:val="28"/>
        </w:rPr>
        <w:t>Протоколы подписываются председателем и секретарем Общего собрания.</w:t>
      </w:r>
    </w:p>
    <w:p w:rsidR="007F5099" w:rsidRPr="00F22609" w:rsidRDefault="007F5099" w:rsidP="007F5099">
      <w:pPr>
        <w:widowControl/>
        <w:numPr>
          <w:ilvl w:val="1"/>
          <w:numId w:val="42"/>
        </w:numPr>
        <w:autoSpaceDE/>
        <w:autoSpaceDN/>
        <w:rPr>
          <w:sz w:val="28"/>
          <w:szCs w:val="28"/>
        </w:rPr>
      </w:pPr>
      <w:r w:rsidRPr="00F22609">
        <w:rPr>
          <w:sz w:val="28"/>
          <w:szCs w:val="28"/>
        </w:rPr>
        <w:t>Нумерация протоколов ведется от начала учебного года.</w:t>
      </w:r>
    </w:p>
    <w:p w:rsidR="007F5099" w:rsidRPr="00F22609" w:rsidRDefault="007F5099" w:rsidP="007F5099">
      <w:pPr>
        <w:widowControl/>
        <w:numPr>
          <w:ilvl w:val="1"/>
          <w:numId w:val="42"/>
        </w:numPr>
        <w:autoSpaceDE/>
        <w:autoSpaceDN/>
        <w:rPr>
          <w:sz w:val="28"/>
          <w:szCs w:val="28"/>
        </w:rPr>
      </w:pPr>
      <w:r w:rsidRPr="00F22609">
        <w:rPr>
          <w:sz w:val="28"/>
          <w:szCs w:val="28"/>
        </w:rPr>
        <w:t>Книга протоколов Общего собрания нумеруется постранично, прошнуровывается, скрепляется подписью руководителя и печатью ОО.</w:t>
      </w:r>
    </w:p>
    <w:p w:rsidR="007F5099" w:rsidRPr="00F22609" w:rsidRDefault="007F5099" w:rsidP="007F5099">
      <w:pPr>
        <w:widowControl/>
        <w:numPr>
          <w:ilvl w:val="1"/>
          <w:numId w:val="42"/>
        </w:numPr>
        <w:autoSpaceDE/>
        <w:autoSpaceDN/>
        <w:rPr>
          <w:sz w:val="28"/>
          <w:szCs w:val="28"/>
        </w:rPr>
      </w:pPr>
      <w:r w:rsidRPr="00F22609">
        <w:rPr>
          <w:sz w:val="28"/>
          <w:szCs w:val="28"/>
        </w:rPr>
        <w:t>Книга протоколов Общего собрания хранится в делах ОО и передается по акту (при смене руководителя, передаче в архив).</w:t>
      </w:r>
    </w:p>
    <w:p w:rsidR="00F22609" w:rsidRPr="00F22609" w:rsidRDefault="00F22609" w:rsidP="00F22609">
      <w:pPr>
        <w:numPr>
          <w:ilvl w:val="0"/>
          <w:numId w:val="42"/>
        </w:numPr>
        <w:shd w:val="clear" w:color="auto" w:fill="FFFFFF"/>
        <w:adjustRightInd w:val="0"/>
        <w:jc w:val="center"/>
        <w:rPr>
          <w:b/>
          <w:color w:val="000000"/>
          <w:sz w:val="28"/>
          <w:szCs w:val="28"/>
        </w:rPr>
      </w:pPr>
      <w:r w:rsidRPr="00F22609">
        <w:rPr>
          <w:b/>
          <w:color w:val="000000"/>
          <w:sz w:val="28"/>
          <w:szCs w:val="28"/>
        </w:rPr>
        <w:t>Заключительные положения</w:t>
      </w:r>
    </w:p>
    <w:p w:rsidR="00F22609" w:rsidRPr="00F22609" w:rsidRDefault="00F22609" w:rsidP="00F22609">
      <w:pPr>
        <w:widowControl/>
        <w:numPr>
          <w:ilvl w:val="1"/>
          <w:numId w:val="42"/>
        </w:numPr>
        <w:autoSpaceDE/>
        <w:autoSpaceDN/>
        <w:rPr>
          <w:sz w:val="28"/>
          <w:szCs w:val="28"/>
        </w:rPr>
      </w:pPr>
      <w:r w:rsidRPr="00F22609">
        <w:rPr>
          <w:sz w:val="28"/>
          <w:szCs w:val="28"/>
        </w:rPr>
        <w:t>Изменения и дополнения в настоящее положение вносятся Общим собранием и принимаются на его заседании.</w:t>
      </w:r>
    </w:p>
    <w:p w:rsidR="00F22609" w:rsidRPr="00F22609" w:rsidRDefault="00F22609" w:rsidP="00F22609">
      <w:pPr>
        <w:widowControl/>
        <w:numPr>
          <w:ilvl w:val="1"/>
          <w:numId w:val="42"/>
        </w:numPr>
        <w:autoSpaceDE/>
        <w:autoSpaceDN/>
        <w:rPr>
          <w:sz w:val="28"/>
          <w:szCs w:val="28"/>
        </w:rPr>
      </w:pPr>
      <w:r w:rsidRPr="00F22609">
        <w:rPr>
          <w:sz w:val="28"/>
          <w:szCs w:val="28"/>
        </w:rPr>
        <w:t xml:space="preserve">Положение действует до принятия нового положения, утвержденного на Общем собрании трудового коллектива в установленном порядке. </w:t>
      </w:r>
    </w:p>
    <w:p w:rsidR="00040E0A" w:rsidRPr="00F22609" w:rsidRDefault="00040E0A" w:rsidP="00F22609">
      <w:pPr>
        <w:shd w:val="clear" w:color="auto" w:fill="FFFFFF"/>
        <w:adjustRightInd w:val="0"/>
        <w:ind w:left="720"/>
        <w:rPr>
          <w:sz w:val="28"/>
          <w:szCs w:val="28"/>
        </w:rPr>
      </w:pPr>
    </w:p>
    <w:sectPr w:rsidR="00040E0A" w:rsidRPr="00F22609" w:rsidSect="00764647">
      <w:footerReference w:type="default" r:id="rId9"/>
      <w:pgSz w:w="11910" w:h="16840"/>
      <w:pgMar w:top="851" w:right="851" w:bottom="851" w:left="1701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D1E" w:rsidRDefault="002B4D1E">
      <w:r>
        <w:separator/>
      </w:r>
    </w:p>
  </w:endnote>
  <w:endnote w:type="continuationSeparator" w:id="0">
    <w:p w:rsidR="002B4D1E" w:rsidRDefault="002B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E0A" w:rsidRDefault="00583C9F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036DB5" wp14:editId="4F949909">
              <wp:simplePos x="0" y="0"/>
              <wp:positionH relativeFrom="page">
                <wp:posOffset>6746875</wp:posOffset>
              </wp:positionH>
              <wp:positionV relativeFrom="page">
                <wp:posOffset>9916160</wp:posOffset>
              </wp:positionV>
              <wp:extent cx="121920" cy="165735"/>
              <wp:effectExtent l="3175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0E0A" w:rsidRDefault="000E190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647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2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bZqQ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" filled="f" stroked="f">
              <v:textbox inset="0,0,0,0">
                <w:txbxContent>
                  <w:p w:rsidR="00040E0A" w:rsidRDefault="000E190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4647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D1E" w:rsidRDefault="002B4D1E">
      <w:r>
        <w:separator/>
      </w:r>
    </w:p>
  </w:footnote>
  <w:footnote w:type="continuationSeparator" w:id="0">
    <w:p w:rsidR="002B4D1E" w:rsidRDefault="002B4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3D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3AFE9250"/>
    <w:lvl w:ilvl="0" w:tplc="7B04B756">
      <w:start w:val="1"/>
      <w:numFmt w:val="decimal"/>
      <w:lvlText w:val="%1."/>
      <w:lvlJc w:val="left"/>
    </w:lvl>
    <w:lvl w:ilvl="1" w:tplc="CE4E0B12">
      <w:start w:val="1"/>
      <w:numFmt w:val="decimal"/>
      <w:lvlText w:val="%2."/>
      <w:lvlJc w:val="left"/>
    </w:lvl>
    <w:lvl w:ilvl="2" w:tplc="1294148A">
      <w:numFmt w:val="decimal"/>
      <w:lvlText w:val=""/>
      <w:lvlJc w:val="left"/>
    </w:lvl>
    <w:lvl w:ilvl="3" w:tplc="3F10D8DA">
      <w:numFmt w:val="decimal"/>
      <w:lvlText w:val=""/>
      <w:lvlJc w:val="left"/>
    </w:lvl>
    <w:lvl w:ilvl="4" w:tplc="D4848326">
      <w:numFmt w:val="decimal"/>
      <w:lvlText w:val=""/>
      <w:lvlJc w:val="left"/>
    </w:lvl>
    <w:lvl w:ilvl="5" w:tplc="ED14D784">
      <w:numFmt w:val="decimal"/>
      <w:lvlText w:val=""/>
      <w:lvlJc w:val="left"/>
    </w:lvl>
    <w:lvl w:ilvl="6" w:tplc="728E0E32">
      <w:numFmt w:val="decimal"/>
      <w:lvlText w:val=""/>
      <w:lvlJc w:val="left"/>
    </w:lvl>
    <w:lvl w:ilvl="7" w:tplc="1690D8F2">
      <w:numFmt w:val="decimal"/>
      <w:lvlText w:val=""/>
      <w:lvlJc w:val="left"/>
    </w:lvl>
    <w:lvl w:ilvl="8" w:tplc="6896D7AC">
      <w:numFmt w:val="decimal"/>
      <w:lvlText w:val=""/>
      <w:lvlJc w:val="left"/>
    </w:lvl>
  </w:abstractNum>
  <w:abstractNum w:abstractNumId="2">
    <w:nsid w:val="00000124"/>
    <w:multiLevelType w:val="hybridMultilevel"/>
    <w:tmpl w:val="713C9F7E"/>
    <w:lvl w:ilvl="0" w:tplc="3FB2EB9E">
      <w:start w:val="1"/>
      <w:numFmt w:val="decimal"/>
      <w:lvlText w:val="%1"/>
      <w:lvlJc w:val="left"/>
    </w:lvl>
    <w:lvl w:ilvl="1" w:tplc="D58A9A38">
      <w:start w:val="4"/>
      <w:numFmt w:val="decimal"/>
      <w:lvlText w:val="%2."/>
      <w:lvlJc w:val="left"/>
    </w:lvl>
    <w:lvl w:ilvl="2" w:tplc="BBDEC372">
      <w:numFmt w:val="decimal"/>
      <w:lvlText w:val=""/>
      <w:lvlJc w:val="left"/>
    </w:lvl>
    <w:lvl w:ilvl="3" w:tplc="8682C5D4">
      <w:numFmt w:val="decimal"/>
      <w:lvlText w:val=""/>
      <w:lvlJc w:val="left"/>
    </w:lvl>
    <w:lvl w:ilvl="4" w:tplc="027CBFF2">
      <w:numFmt w:val="decimal"/>
      <w:lvlText w:val=""/>
      <w:lvlJc w:val="left"/>
    </w:lvl>
    <w:lvl w:ilvl="5" w:tplc="6220BA9E">
      <w:numFmt w:val="decimal"/>
      <w:lvlText w:val=""/>
      <w:lvlJc w:val="left"/>
    </w:lvl>
    <w:lvl w:ilvl="6" w:tplc="D1E6F69E">
      <w:numFmt w:val="decimal"/>
      <w:lvlText w:val=""/>
      <w:lvlJc w:val="left"/>
    </w:lvl>
    <w:lvl w:ilvl="7" w:tplc="93C69B34">
      <w:numFmt w:val="decimal"/>
      <w:lvlText w:val=""/>
      <w:lvlJc w:val="left"/>
    </w:lvl>
    <w:lvl w:ilvl="8" w:tplc="9794B0B0">
      <w:numFmt w:val="decimal"/>
      <w:lvlText w:val=""/>
      <w:lvlJc w:val="left"/>
    </w:lvl>
  </w:abstractNum>
  <w:abstractNum w:abstractNumId="3">
    <w:nsid w:val="0000074D"/>
    <w:multiLevelType w:val="hybridMultilevel"/>
    <w:tmpl w:val="00004DC8"/>
    <w:lvl w:ilvl="0" w:tplc="00006443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28B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000026A6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000701F">
      <w:start w:val="4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BB3"/>
    <w:multiLevelType w:val="hybridMultilevel"/>
    <w:tmpl w:val="A2704570"/>
    <w:lvl w:ilvl="0" w:tplc="5A6675A0">
      <w:start w:val="1"/>
      <w:numFmt w:val="decimal"/>
      <w:lvlText w:val="%1."/>
      <w:lvlJc w:val="left"/>
    </w:lvl>
    <w:lvl w:ilvl="1" w:tplc="16483ED2">
      <w:numFmt w:val="decimal"/>
      <w:lvlText w:val=""/>
      <w:lvlJc w:val="left"/>
    </w:lvl>
    <w:lvl w:ilvl="2" w:tplc="671ABDEA">
      <w:numFmt w:val="decimal"/>
      <w:lvlText w:val=""/>
      <w:lvlJc w:val="left"/>
    </w:lvl>
    <w:lvl w:ilvl="3" w:tplc="3796D208">
      <w:numFmt w:val="decimal"/>
      <w:lvlText w:val=""/>
      <w:lvlJc w:val="left"/>
    </w:lvl>
    <w:lvl w:ilvl="4" w:tplc="1BE0CE9E">
      <w:numFmt w:val="decimal"/>
      <w:lvlText w:val=""/>
      <w:lvlJc w:val="left"/>
    </w:lvl>
    <w:lvl w:ilvl="5" w:tplc="F800B416">
      <w:numFmt w:val="decimal"/>
      <w:lvlText w:val=""/>
      <w:lvlJc w:val="left"/>
    </w:lvl>
    <w:lvl w:ilvl="6" w:tplc="614E4F6A">
      <w:numFmt w:val="decimal"/>
      <w:lvlText w:val=""/>
      <w:lvlJc w:val="left"/>
    </w:lvl>
    <w:lvl w:ilvl="7" w:tplc="14988B9A">
      <w:numFmt w:val="decimal"/>
      <w:lvlText w:val=""/>
      <w:lvlJc w:val="left"/>
    </w:lvl>
    <w:lvl w:ilvl="8" w:tplc="37CAAEBA">
      <w:numFmt w:val="decimal"/>
      <w:lvlText w:val=""/>
      <w:lvlJc w:val="left"/>
    </w:lvl>
  </w:abstractNum>
  <w:abstractNum w:abstractNumId="5">
    <w:nsid w:val="00000F3E"/>
    <w:multiLevelType w:val="hybridMultilevel"/>
    <w:tmpl w:val="DD52482E"/>
    <w:lvl w:ilvl="0" w:tplc="A2B43E5A">
      <w:start w:val="1"/>
      <w:numFmt w:val="bullet"/>
      <w:lvlText w:val="и"/>
      <w:lvlJc w:val="left"/>
    </w:lvl>
    <w:lvl w:ilvl="1" w:tplc="638A36AE">
      <w:numFmt w:val="decimal"/>
      <w:lvlText w:val=""/>
      <w:lvlJc w:val="left"/>
    </w:lvl>
    <w:lvl w:ilvl="2" w:tplc="04E0657C">
      <w:numFmt w:val="decimal"/>
      <w:lvlText w:val=""/>
      <w:lvlJc w:val="left"/>
    </w:lvl>
    <w:lvl w:ilvl="3" w:tplc="C8FABB28">
      <w:numFmt w:val="decimal"/>
      <w:lvlText w:val=""/>
      <w:lvlJc w:val="left"/>
    </w:lvl>
    <w:lvl w:ilvl="4" w:tplc="80D6F90C">
      <w:numFmt w:val="decimal"/>
      <w:lvlText w:val=""/>
      <w:lvlJc w:val="left"/>
    </w:lvl>
    <w:lvl w:ilvl="5" w:tplc="EB0EF69A">
      <w:numFmt w:val="decimal"/>
      <w:lvlText w:val=""/>
      <w:lvlJc w:val="left"/>
    </w:lvl>
    <w:lvl w:ilvl="6" w:tplc="F738CEC4">
      <w:numFmt w:val="decimal"/>
      <w:lvlText w:val=""/>
      <w:lvlJc w:val="left"/>
    </w:lvl>
    <w:lvl w:ilvl="7" w:tplc="C352D59C">
      <w:numFmt w:val="decimal"/>
      <w:lvlText w:val=""/>
      <w:lvlJc w:val="left"/>
    </w:lvl>
    <w:lvl w:ilvl="8" w:tplc="53C07176">
      <w:numFmt w:val="decimal"/>
      <w:lvlText w:val=""/>
      <w:lvlJc w:val="left"/>
    </w:lvl>
  </w:abstractNum>
  <w:abstractNum w:abstractNumId="6">
    <w:nsid w:val="000012DB"/>
    <w:multiLevelType w:val="hybridMultilevel"/>
    <w:tmpl w:val="1FA8EAF8"/>
    <w:lvl w:ilvl="0" w:tplc="A916226C">
      <w:start w:val="1"/>
      <w:numFmt w:val="bullet"/>
      <w:lvlText w:val="-"/>
      <w:lvlJc w:val="left"/>
    </w:lvl>
    <w:lvl w:ilvl="1" w:tplc="F6BE65F6">
      <w:numFmt w:val="decimal"/>
      <w:lvlText w:val=""/>
      <w:lvlJc w:val="left"/>
    </w:lvl>
    <w:lvl w:ilvl="2" w:tplc="E9561D8C">
      <w:numFmt w:val="decimal"/>
      <w:lvlText w:val=""/>
      <w:lvlJc w:val="left"/>
    </w:lvl>
    <w:lvl w:ilvl="3" w:tplc="F370A310">
      <w:numFmt w:val="decimal"/>
      <w:lvlText w:val=""/>
      <w:lvlJc w:val="left"/>
    </w:lvl>
    <w:lvl w:ilvl="4" w:tplc="3BC8FB70">
      <w:numFmt w:val="decimal"/>
      <w:lvlText w:val=""/>
      <w:lvlJc w:val="left"/>
    </w:lvl>
    <w:lvl w:ilvl="5" w:tplc="C4F0A876">
      <w:numFmt w:val="decimal"/>
      <w:lvlText w:val=""/>
      <w:lvlJc w:val="left"/>
    </w:lvl>
    <w:lvl w:ilvl="6" w:tplc="5AB8CD88">
      <w:numFmt w:val="decimal"/>
      <w:lvlText w:val=""/>
      <w:lvlJc w:val="left"/>
    </w:lvl>
    <w:lvl w:ilvl="7" w:tplc="77E64BA8">
      <w:numFmt w:val="decimal"/>
      <w:lvlText w:val=""/>
      <w:lvlJc w:val="left"/>
    </w:lvl>
    <w:lvl w:ilvl="8" w:tplc="D6F8604A">
      <w:numFmt w:val="decimal"/>
      <w:lvlText w:val=""/>
      <w:lvlJc w:val="left"/>
    </w:lvl>
  </w:abstractNum>
  <w:abstractNum w:abstractNumId="7">
    <w:nsid w:val="0000153C"/>
    <w:multiLevelType w:val="hybridMultilevel"/>
    <w:tmpl w:val="80F6D11E"/>
    <w:lvl w:ilvl="0" w:tplc="EEE43162">
      <w:start w:val="1"/>
      <w:numFmt w:val="bullet"/>
      <w:lvlText w:val="г."/>
      <w:lvlJc w:val="left"/>
    </w:lvl>
    <w:lvl w:ilvl="1" w:tplc="DF5C484A">
      <w:start w:val="1"/>
      <w:numFmt w:val="bullet"/>
      <w:lvlText w:val="-"/>
      <w:lvlJc w:val="left"/>
    </w:lvl>
    <w:lvl w:ilvl="2" w:tplc="D5325D10">
      <w:numFmt w:val="decimal"/>
      <w:lvlText w:val=""/>
      <w:lvlJc w:val="left"/>
    </w:lvl>
    <w:lvl w:ilvl="3" w:tplc="A74CAC16">
      <w:numFmt w:val="decimal"/>
      <w:lvlText w:val=""/>
      <w:lvlJc w:val="left"/>
    </w:lvl>
    <w:lvl w:ilvl="4" w:tplc="3806B2C6">
      <w:numFmt w:val="decimal"/>
      <w:lvlText w:val=""/>
      <w:lvlJc w:val="left"/>
    </w:lvl>
    <w:lvl w:ilvl="5" w:tplc="D50A7EFC">
      <w:numFmt w:val="decimal"/>
      <w:lvlText w:val=""/>
      <w:lvlJc w:val="left"/>
    </w:lvl>
    <w:lvl w:ilvl="6" w:tplc="ED044B30">
      <w:numFmt w:val="decimal"/>
      <w:lvlText w:val=""/>
      <w:lvlJc w:val="left"/>
    </w:lvl>
    <w:lvl w:ilvl="7" w:tplc="F642D84A">
      <w:numFmt w:val="decimal"/>
      <w:lvlText w:val=""/>
      <w:lvlJc w:val="left"/>
    </w:lvl>
    <w:lvl w:ilvl="8" w:tplc="2FCCEACE">
      <w:numFmt w:val="decimal"/>
      <w:lvlText w:val=""/>
      <w:lvlJc w:val="left"/>
    </w:lvl>
  </w:abstractNum>
  <w:abstractNum w:abstractNumId="8">
    <w:nsid w:val="00002CD6"/>
    <w:multiLevelType w:val="hybridMultilevel"/>
    <w:tmpl w:val="000072AE"/>
    <w:lvl w:ilvl="0" w:tplc="000069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649">
      <w:start w:val="1"/>
      <w:numFmt w:val="decimal"/>
      <w:lvlText w:val="1.%3."/>
      <w:lvlJc w:val="left"/>
      <w:pPr>
        <w:tabs>
          <w:tab w:val="num" w:pos="2160"/>
        </w:tabs>
        <w:ind w:left="2160" w:hanging="360"/>
      </w:pPr>
    </w:lvl>
    <w:lvl w:ilvl="3" w:tplc="00006DF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EA6"/>
    <w:multiLevelType w:val="hybridMultilevel"/>
    <w:tmpl w:val="8DF43D9C"/>
    <w:lvl w:ilvl="0" w:tplc="1638B614">
      <w:start w:val="1"/>
      <w:numFmt w:val="bullet"/>
      <w:lvlText w:val="-"/>
      <w:lvlJc w:val="left"/>
    </w:lvl>
    <w:lvl w:ilvl="1" w:tplc="915AB77E">
      <w:numFmt w:val="decimal"/>
      <w:lvlText w:val=""/>
      <w:lvlJc w:val="left"/>
    </w:lvl>
    <w:lvl w:ilvl="2" w:tplc="F9EA2566">
      <w:numFmt w:val="decimal"/>
      <w:lvlText w:val=""/>
      <w:lvlJc w:val="left"/>
    </w:lvl>
    <w:lvl w:ilvl="3" w:tplc="1D941184">
      <w:numFmt w:val="decimal"/>
      <w:lvlText w:val=""/>
      <w:lvlJc w:val="left"/>
    </w:lvl>
    <w:lvl w:ilvl="4" w:tplc="6C6277F2">
      <w:numFmt w:val="decimal"/>
      <w:lvlText w:val=""/>
      <w:lvlJc w:val="left"/>
    </w:lvl>
    <w:lvl w:ilvl="5" w:tplc="E6DE83CE">
      <w:numFmt w:val="decimal"/>
      <w:lvlText w:val=""/>
      <w:lvlJc w:val="left"/>
    </w:lvl>
    <w:lvl w:ilvl="6" w:tplc="E6E44F96">
      <w:numFmt w:val="decimal"/>
      <w:lvlText w:val=""/>
      <w:lvlJc w:val="left"/>
    </w:lvl>
    <w:lvl w:ilvl="7" w:tplc="B6463A34">
      <w:numFmt w:val="decimal"/>
      <w:lvlText w:val=""/>
      <w:lvlJc w:val="left"/>
    </w:lvl>
    <w:lvl w:ilvl="8" w:tplc="3D2AEFB2">
      <w:numFmt w:val="decimal"/>
      <w:lvlText w:val=""/>
      <w:lvlJc w:val="left"/>
    </w:lvl>
  </w:abstractNum>
  <w:abstractNum w:abstractNumId="10">
    <w:nsid w:val="0000305E"/>
    <w:multiLevelType w:val="hybridMultilevel"/>
    <w:tmpl w:val="C9B832CA"/>
    <w:lvl w:ilvl="0" w:tplc="EC320014">
      <w:start w:val="3"/>
      <w:numFmt w:val="decimal"/>
      <w:lvlText w:val="%1."/>
      <w:lvlJc w:val="left"/>
    </w:lvl>
    <w:lvl w:ilvl="1" w:tplc="36D4F5D2">
      <w:start w:val="1"/>
      <w:numFmt w:val="decimal"/>
      <w:lvlText w:val="%2"/>
      <w:lvlJc w:val="left"/>
    </w:lvl>
    <w:lvl w:ilvl="2" w:tplc="FD5AF23E">
      <w:numFmt w:val="decimal"/>
      <w:lvlText w:val=""/>
      <w:lvlJc w:val="left"/>
    </w:lvl>
    <w:lvl w:ilvl="3" w:tplc="C78A864A">
      <w:numFmt w:val="decimal"/>
      <w:lvlText w:val=""/>
      <w:lvlJc w:val="left"/>
    </w:lvl>
    <w:lvl w:ilvl="4" w:tplc="2C46D4FC">
      <w:numFmt w:val="decimal"/>
      <w:lvlText w:val=""/>
      <w:lvlJc w:val="left"/>
    </w:lvl>
    <w:lvl w:ilvl="5" w:tplc="3E26CD0C">
      <w:numFmt w:val="decimal"/>
      <w:lvlText w:val=""/>
      <w:lvlJc w:val="left"/>
    </w:lvl>
    <w:lvl w:ilvl="6" w:tplc="04080C8C">
      <w:numFmt w:val="decimal"/>
      <w:lvlText w:val=""/>
      <w:lvlJc w:val="left"/>
    </w:lvl>
    <w:lvl w:ilvl="7" w:tplc="A3883BB8">
      <w:numFmt w:val="decimal"/>
      <w:lvlText w:val=""/>
      <w:lvlJc w:val="left"/>
    </w:lvl>
    <w:lvl w:ilvl="8" w:tplc="5C082B8C">
      <w:numFmt w:val="decimal"/>
      <w:lvlText w:val=""/>
      <w:lvlJc w:val="left"/>
    </w:lvl>
  </w:abstractNum>
  <w:abstractNum w:abstractNumId="11">
    <w:nsid w:val="0000323B"/>
    <w:multiLevelType w:val="hybridMultilevel"/>
    <w:tmpl w:val="00002213"/>
    <w:lvl w:ilvl="0" w:tplc="0000260D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89">
      <w:start w:val="7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0000030A">
      <w:start w:val="2"/>
      <w:numFmt w:val="decimal"/>
      <w:lvlText w:val="5.%3."/>
      <w:lvlJc w:val="left"/>
      <w:pPr>
        <w:tabs>
          <w:tab w:val="num" w:pos="2160"/>
        </w:tabs>
        <w:ind w:left="2160" w:hanging="360"/>
      </w:pPr>
    </w:lvl>
    <w:lvl w:ilvl="3" w:tplc="0000301C">
      <w:numFmt w:val="decimal"/>
      <w:lvlText w:val="5.%4."/>
      <w:lvlJc w:val="left"/>
      <w:pPr>
        <w:tabs>
          <w:tab w:val="num" w:pos="2880"/>
        </w:tabs>
        <w:ind w:left="2880" w:hanging="360"/>
      </w:pPr>
    </w:lvl>
    <w:lvl w:ilvl="4" w:tplc="00000BDB">
      <w:start w:val="5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90C"/>
    <w:multiLevelType w:val="hybridMultilevel"/>
    <w:tmpl w:val="762608A2"/>
    <w:lvl w:ilvl="0" w:tplc="AAE0F7DA">
      <w:start w:val="2"/>
      <w:numFmt w:val="decimal"/>
      <w:lvlText w:val="%1."/>
      <w:lvlJc w:val="left"/>
    </w:lvl>
    <w:lvl w:ilvl="1" w:tplc="2062B7EC">
      <w:numFmt w:val="decimal"/>
      <w:lvlText w:val=""/>
      <w:lvlJc w:val="left"/>
    </w:lvl>
    <w:lvl w:ilvl="2" w:tplc="61BCC998">
      <w:numFmt w:val="decimal"/>
      <w:lvlText w:val=""/>
      <w:lvlJc w:val="left"/>
    </w:lvl>
    <w:lvl w:ilvl="3" w:tplc="6264FA86">
      <w:numFmt w:val="decimal"/>
      <w:lvlText w:val=""/>
      <w:lvlJc w:val="left"/>
    </w:lvl>
    <w:lvl w:ilvl="4" w:tplc="AD808928">
      <w:numFmt w:val="decimal"/>
      <w:lvlText w:val=""/>
      <w:lvlJc w:val="left"/>
    </w:lvl>
    <w:lvl w:ilvl="5" w:tplc="55CE3DF2">
      <w:numFmt w:val="decimal"/>
      <w:lvlText w:val=""/>
      <w:lvlJc w:val="left"/>
    </w:lvl>
    <w:lvl w:ilvl="6" w:tplc="E252E1FE">
      <w:numFmt w:val="decimal"/>
      <w:lvlText w:val=""/>
      <w:lvlJc w:val="left"/>
    </w:lvl>
    <w:lvl w:ilvl="7" w:tplc="59BE2760">
      <w:numFmt w:val="decimal"/>
      <w:lvlText w:val=""/>
      <w:lvlJc w:val="left"/>
    </w:lvl>
    <w:lvl w:ilvl="8" w:tplc="E5E0516A">
      <w:numFmt w:val="decimal"/>
      <w:lvlText w:val=""/>
      <w:lvlJc w:val="left"/>
    </w:lvl>
  </w:abstractNum>
  <w:abstractNum w:abstractNumId="13">
    <w:nsid w:val="0000440D"/>
    <w:multiLevelType w:val="hybridMultilevel"/>
    <w:tmpl w:val="E67CE972"/>
    <w:lvl w:ilvl="0" w:tplc="42C6290C">
      <w:start w:val="1"/>
      <w:numFmt w:val="bullet"/>
      <w:lvlText w:val="-"/>
      <w:lvlJc w:val="left"/>
    </w:lvl>
    <w:lvl w:ilvl="1" w:tplc="044E6246">
      <w:numFmt w:val="decimal"/>
      <w:lvlText w:val=""/>
      <w:lvlJc w:val="left"/>
    </w:lvl>
    <w:lvl w:ilvl="2" w:tplc="8238217E">
      <w:numFmt w:val="decimal"/>
      <w:lvlText w:val=""/>
      <w:lvlJc w:val="left"/>
    </w:lvl>
    <w:lvl w:ilvl="3" w:tplc="26AE4328">
      <w:numFmt w:val="decimal"/>
      <w:lvlText w:val=""/>
      <w:lvlJc w:val="left"/>
    </w:lvl>
    <w:lvl w:ilvl="4" w:tplc="A530D55E">
      <w:numFmt w:val="decimal"/>
      <w:lvlText w:val=""/>
      <w:lvlJc w:val="left"/>
    </w:lvl>
    <w:lvl w:ilvl="5" w:tplc="FFA4DA78">
      <w:numFmt w:val="decimal"/>
      <w:lvlText w:val=""/>
      <w:lvlJc w:val="left"/>
    </w:lvl>
    <w:lvl w:ilvl="6" w:tplc="DA544432">
      <w:numFmt w:val="decimal"/>
      <w:lvlText w:val=""/>
      <w:lvlJc w:val="left"/>
    </w:lvl>
    <w:lvl w:ilvl="7" w:tplc="7FF8EBF4">
      <w:numFmt w:val="decimal"/>
      <w:lvlText w:val=""/>
      <w:lvlJc w:val="left"/>
    </w:lvl>
    <w:lvl w:ilvl="8" w:tplc="7916C32C">
      <w:numFmt w:val="decimal"/>
      <w:lvlText w:val=""/>
      <w:lvlJc w:val="left"/>
    </w:lvl>
  </w:abstractNum>
  <w:abstractNum w:abstractNumId="14">
    <w:nsid w:val="0000491C"/>
    <w:multiLevelType w:val="hybridMultilevel"/>
    <w:tmpl w:val="03BA5260"/>
    <w:lvl w:ilvl="0" w:tplc="8426129E">
      <w:start w:val="5"/>
      <w:numFmt w:val="decimal"/>
      <w:lvlText w:val="%1."/>
      <w:lvlJc w:val="left"/>
    </w:lvl>
    <w:lvl w:ilvl="1" w:tplc="BBCE7D3A">
      <w:numFmt w:val="decimal"/>
      <w:lvlText w:val=""/>
      <w:lvlJc w:val="left"/>
    </w:lvl>
    <w:lvl w:ilvl="2" w:tplc="AEC8B3F2">
      <w:numFmt w:val="decimal"/>
      <w:lvlText w:val=""/>
      <w:lvlJc w:val="left"/>
    </w:lvl>
    <w:lvl w:ilvl="3" w:tplc="BCB61198">
      <w:numFmt w:val="decimal"/>
      <w:lvlText w:val=""/>
      <w:lvlJc w:val="left"/>
    </w:lvl>
    <w:lvl w:ilvl="4" w:tplc="34727950">
      <w:numFmt w:val="decimal"/>
      <w:lvlText w:val=""/>
      <w:lvlJc w:val="left"/>
    </w:lvl>
    <w:lvl w:ilvl="5" w:tplc="8CDEC792">
      <w:numFmt w:val="decimal"/>
      <w:lvlText w:val=""/>
      <w:lvlJc w:val="left"/>
    </w:lvl>
    <w:lvl w:ilvl="6" w:tplc="AE7C6E3E">
      <w:numFmt w:val="decimal"/>
      <w:lvlText w:val=""/>
      <w:lvlJc w:val="left"/>
    </w:lvl>
    <w:lvl w:ilvl="7" w:tplc="9BA23408">
      <w:numFmt w:val="decimal"/>
      <w:lvlText w:val=""/>
      <w:lvlJc w:val="left"/>
    </w:lvl>
    <w:lvl w:ilvl="8" w:tplc="852426E8">
      <w:numFmt w:val="decimal"/>
      <w:lvlText w:val=""/>
      <w:lvlJc w:val="left"/>
    </w:lvl>
  </w:abstractNum>
  <w:abstractNum w:abstractNumId="15">
    <w:nsid w:val="00004D06"/>
    <w:multiLevelType w:val="hybridMultilevel"/>
    <w:tmpl w:val="00004DB7"/>
    <w:lvl w:ilvl="0" w:tplc="0000154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4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39B3">
      <w:start w:val="1"/>
      <w:numFmt w:val="decimal"/>
      <w:lvlText w:val="3.%3."/>
      <w:lvlJc w:val="left"/>
      <w:pPr>
        <w:tabs>
          <w:tab w:val="num" w:pos="2160"/>
        </w:tabs>
        <w:ind w:left="2160" w:hanging="360"/>
      </w:pPr>
    </w:lvl>
    <w:lvl w:ilvl="3" w:tplc="00002D12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AF1"/>
    <w:multiLevelType w:val="hybridMultilevel"/>
    <w:tmpl w:val="000041BB"/>
    <w:lvl w:ilvl="0" w:tplc="000026E9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01EB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0BB3">
      <w:start w:val="1"/>
      <w:numFmt w:val="decimal"/>
      <w:lvlText w:val="2.%3."/>
      <w:lvlJc w:val="left"/>
      <w:pPr>
        <w:tabs>
          <w:tab w:val="num" w:pos="2160"/>
        </w:tabs>
        <w:ind w:left="2160" w:hanging="360"/>
      </w:pPr>
    </w:lvl>
    <w:lvl w:ilvl="3" w:tplc="00002EA6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5D03"/>
    <w:multiLevelType w:val="hybridMultilevel"/>
    <w:tmpl w:val="00007A5A"/>
    <w:lvl w:ilvl="0" w:tplc="0000767D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50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23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00003B25">
      <w:start w:val="1"/>
      <w:numFmt w:val="decimal"/>
      <w:lvlText w:val="4.%4."/>
      <w:lvlJc w:val="left"/>
      <w:pPr>
        <w:tabs>
          <w:tab w:val="num" w:pos="2880"/>
        </w:tabs>
        <w:ind w:left="2880" w:hanging="360"/>
      </w:pPr>
    </w:lvl>
    <w:lvl w:ilvl="4" w:tplc="00001E1F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6E5D"/>
    <w:multiLevelType w:val="hybridMultilevel"/>
    <w:tmpl w:val="00001AD4"/>
    <w:lvl w:ilvl="0" w:tplc="000063C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F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F96">
      <w:start w:val="3"/>
      <w:numFmt w:val="decimal"/>
      <w:lvlText w:val="4.%3."/>
      <w:lvlJc w:val="left"/>
      <w:pPr>
        <w:tabs>
          <w:tab w:val="num" w:pos="2160"/>
        </w:tabs>
        <w:ind w:left="2160" w:hanging="360"/>
      </w:pPr>
    </w:lvl>
    <w:lvl w:ilvl="3" w:tplc="00007FF5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0004E45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7E87"/>
    <w:multiLevelType w:val="hybridMultilevel"/>
    <w:tmpl w:val="60260B5C"/>
    <w:lvl w:ilvl="0" w:tplc="1EAAA114">
      <w:start w:val="1"/>
      <w:numFmt w:val="bullet"/>
      <w:lvlText w:val="ее"/>
      <w:lvlJc w:val="left"/>
    </w:lvl>
    <w:lvl w:ilvl="1" w:tplc="EB301780">
      <w:numFmt w:val="decimal"/>
      <w:lvlText w:val=""/>
      <w:lvlJc w:val="left"/>
    </w:lvl>
    <w:lvl w:ilvl="2" w:tplc="E6282304">
      <w:numFmt w:val="decimal"/>
      <w:lvlText w:val=""/>
      <w:lvlJc w:val="left"/>
    </w:lvl>
    <w:lvl w:ilvl="3" w:tplc="92A8AF40">
      <w:numFmt w:val="decimal"/>
      <w:lvlText w:val=""/>
      <w:lvlJc w:val="left"/>
    </w:lvl>
    <w:lvl w:ilvl="4" w:tplc="D7EC1E0C">
      <w:numFmt w:val="decimal"/>
      <w:lvlText w:val=""/>
      <w:lvlJc w:val="left"/>
    </w:lvl>
    <w:lvl w:ilvl="5" w:tplc="0F080842">
      <w:numFmt w:val="decimal"/>
      <w:lvlText w:val=""/>
      <w:lvlJc w:val="left"/>
    </w:lvl>
    <w:lvl w:ilvl="6" w:tplc="45789D8C">
      <w:numFmt w:val="decimal"/>
      <w:lvlText w:val=""/>
      <w:lvlJc w:val="left"/>
    </w:lvl>
    <w:lvl w:ilvl="7" w:tplc="A416893C">
      <w:numFmt w:val="decimal"/>
      <w:lvlText w:val=""/>
      <w:lvlJc w:val="left"/>
    </w:lvl>
    <w:lvl w:ilvl="8" w:tplc="4D760D46">
      <w:numFmt w:val="decimal"/>
      <w:lvlText w:val=""/>
      <w:lvlJc w:val="left"/>
    </w:lvl>
  </w:abstractNum>
  <w:abstractNum w:abstractNumId="20">
    <w:nsid w:val="03A73B72"/>
    <w:multiLevelType w:val="multilevel"/>
    <w:tmpl w:val="95DECA0A"/>
    <w:lvl w:ilvl="0">
      <w:start w:val="5"/>
      <w:numFmt w:val="decimal"/>
      <w:lvlText w:val="%1"/>
      <w:lvlJc w:val="left"/>
      <w:pPr>
        <w:ind w:left="102" w:hanging="53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38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37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55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74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93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1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49" w:hanging="538"/>
      </w:pPr>
      <w:rPr>
        <w:rFonts w:hint="default"/>
        <w:lang w:val="ru-RU" w:eastAsia="ru-RU" w:bidi="ru-RU"/>
      </w:rPr>
    </w:lvl>
  </w:abstractNum>
  <w:abstractNum w:abstractNumId="21">
    <w:nsid w:val="055B1EF7"/>
    <w:multiLevelType w:val="multilevel"/>
    <w:tmpl w:val="923224BC"/>
    <w:lvl w:ilvl="0">
      <w:start w:val="9"/>
      <w:numFmt w:val="decimal"/>
      <w:lvlText w:val="%1"/>
      <w:lvlJc w:val="left"/>
      <w:pPr>
        <w:ind w:left="810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0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1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5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9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3" w:hanging="689"/>
      </w:pPr>
      <w:rPr>
        <w:rFonts w:hint="default"/>
        <w:lang w:val="ru-RU" w:eastAsia="ru-RU" w:bidi="ru-RU"/>
      </w:rPr>
    </w:lvl>
  </w:abstractNum>
  <w:abstractNum w:abstractNumId="22">
    <w:nsid w:val="08416294"/>
    <w:multiLevelType w:val="hybridMultilevel"/>
    <w:tmpl w:val="1152C558"/>
    <w:lvl w:ilvl="0" w:tplc="AD7054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57D0050"/>
    <w:multiLevelType w:val="multilevel"/>
    <w:tmpl w:val="553C5BD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17182664"/>
    <w:multiLevelType w:val="multilevel"/>
    <w:tmpl w:val="0036660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NewRomanPSMT"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NewRomanPSMT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NewRomanPSMT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NewRomanPSMT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NewRomanPSMT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NewRomanPSMT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NewRomanPSM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NewRomanPSM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NewRomanPSMT" w:hint="default"/>
      </w:rPr>
    </w:lvl>
  </w:abstractNum>
  <w:abstractNum w:abstractNumId="25">
    <w:nsid w:val="17413DA7"/>
    <w:multiLevelType w:val="multilevel"/>
    <w:tmpl w:val="BFBE89AC"/>
    <w:lvl w:ilvl="0">
      <w:start w:val="1"/>
      <w:numFmt w:val="decimal"/>
      <w:lvlText w:val="%1."/>
      <w:lvlJc w:val="left"/>
      <w:pPr>
        <w:ind w:left="1688" w:hanging="83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963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525" w:hanging="9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0" w:hanging="9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15" w:hanging="9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9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5" w:hanging="9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0" w:hanging="9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6" w:hanging="963"/>
      </w:pPr>
      <w:rPr>
        <w:rFonts w:hint="default"/>
        <w:lang w:val="ru-RU" w:eastAsia="ru-RU" w:bidi="ru-RU"/>
      </w:rPr>
    </w:lvl>
  </w:abstractNum>
  <w:abstractNum w:abstractNumId="26">
    <w:nsid w:val="253D5FFB"/>
    <w:multiLevelType w:val="multilevel"/>
    <w:tmpl w:val="F4D8B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NewRomanPSMT"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NewRomanPSMT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NewRomanPSMT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NewRomanPSMT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NewRomanPSMT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NewRomanPSMT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NewRomanPSM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NewRomanPSM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NewRomanPSMT" w:hint="default"/>
      </w:rPr>
    </w:lvl>
  </w:abstractNum>
  <w:abstractNum w:abstractNumId="27">
    <w:nsid w:val="262175D2"/>
    <w:multiLevelType w:val="multilevel"/>
    <w:tmpl w:val="F3CA4CD0"/>
    <w:lvl w:ilvl="0">
      <w:start w:val="4"/>
      <w:numFmt w:val="decimal"/>
      <w:lvlText w:val="%1"/>
      <w:lvlJc w:val="left"/>
      <w:pPr>
        <w:ind w:left="126" w:hanging="90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6" w:hanging="905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9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9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9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9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9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9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905"/>
      </w:pPr>
      <w:rPr>
        <w:rFonts w:hint="default"/>
        <w:lang w:val="ru-RU" w:eastAsia="ru-RU" w:bidi="ru-RU"/>
      </w:rPr>
    </w:lvl>
  </w:abstractNum>
  <w:abstractNum w:abstractNumId="28">
    <w:nsid w:val="27134451"/>
    <w:multiLevelType w:val="multilevel"/>
    <w:tmpl w:val="BEAA0DB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%3 - "/>
      <w:lvlJc w:val="left"/>
      <w:pPr>
        <w:tabs>
          <w:tab w:val="num" w:pos="1440"/>
        </w:tabs>
        <w:ind w:left="1080" w:hanging="36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2CEA37CA"/>
    <w:multiLevelType w:val="hybridMultilevel"/>
    <w:tmpl w:val="F91646E2"/>
    <w:lvl w:ilvl="0" w:tplc="A16427FA">
      <w:numFmt w:val="bullet"/>
      <w:lvlText w:val="-"/>
      <w:lvlJc w:val="left"/>
      <w:pPr>
        <w:ind w:left="142" w:hanging="737"/>
      </w:pPr>
      <w:rPr>
        <w:rFonts w:hint="default"/>
        <w:w w:val="100"/>
        <w:lang w:val="ru-RU" w:eastAsia="ru-RU" w:bidi="ru-RU"/>
      </w:rPr>
    </w:lvl>
    <w:lvl w:ilvl="1" w:tplc="FC92F41E">
      <w:numFmt w:val="bullet"/>
      <w:lvlText w:val="•"/>
      <w:lvlJc w:val="left"/>
      <w:pPr>
        <w:ind w:left="1054" w:hanging="737"/>
      </w:pPr>
      <w:rPr>
        <w:rFonts w:hint="default"/>
        <w:lang w:val="ru-RU" w:eastAsia="ru-RU" w:bidi="ru-RU"/>
      </w:rPr>
    </w:lvl>
    <w:lvl w:ilvl="2" w:tplc="D75C63BE">
      <w:numFmt w:val="bullet"/>
      <w:lvlText w:val="•"/>
      <w:lvlJc w:val="left"/>
      <w:pPr>
        <w:ind w:left="1969" w:hanging="737"/>
      </w:pPr>
      <w:rPr>
        <w:rFonts w:hint="default"/>
        <w:lang w:val="ru-RU" w:eastAsia="ru-RU" w:bidi="ru-RU"/>
      </w:rPr>
    </w:lvl>
    <w:lvl w:ilvl="3" w:tplc="DD2EF176">
      <w:numFmt w:val="bullet"/>
      <w:lvlText w:val="•"/>
      <w:lvlJc w:val="left"/>
      <w:pPr>
        <w:ind w:left="2883" w:hanging="737"/>
      </w:pPr>
      <w:rPr>
        <w:rFonts w:hint="default"/>
        <w:lang w:val="ru-RU" w:eastAsia="ru-RU" w:bidi="ru-RU"/>
      </w:rPr>
    </w:lvl>
    <w:lvl w:ilvl="4" w:tplc="D890882E">
      <w:numFmt w:val="bullet"/>
      <w:lvlText w:val="•"/>
      <w:lvlJc w:val="left"/>
      <w:pPr>
        <w:ind w:left="3798" w:hanging="737"/>
      </w:pPr>
      <w:rPr>
        <w:rFonts w:hint="default"/>
        <w:lang w:val="ru-RU" w:eastAsia="ru-RU" w:bidi="ru-RU"/>
      </w:rPr>
    </w:lvl>
    <w:lvl w:ilvl="5" w:tplc="BE205F3C">
      <w:numFmt w:val="bullet"/>
      <w:lvlText w:val="•"/>
      <w:lvlJc w:val="left"/>
      <w:pPr>
        <w:ind w:left="4713" w:hanging="737"/>
      </w:pPr>
      <w:rPr>
        <w:rFonts w:hint="default"/>
        <w:lang w:val="ru-RU" w:eastAsia="ru-RU" w:bidi="ru-RU"/>
      </w:rPr>
    </w:lvl>
    <w:lvl w:ilvl="6" w:tplc="D4A67614">
      <w:numFmt w:val="bullet"/>
      <w:lvlText w:val="•"/>
      <w:lvlJc w:val="left"/>
      <w:pPr>
        <w:ind w:left="5627" w:hanging="737"/>
      </w:pPr>
      <w:rPr>
        <w:rFonts w:hint="default"/>
        <w:lang w:val="ru-RU" w:eastAsia="ru-RU" w:bidi="ru-RU"/>
      </w:rPr>
    </w:lvl>
    <w:lvl w:ilvl="7" w:tplc="703AC2E2">
      <w:numFmt w:val="bullet"/>
      <w:lvlText w:val="•"/>
      <w:lvlJc w:val="left"/>
      <w:pPr>
        <w:ind w:left="6542" w:hanging="737"/>
      </w:pPr>
      <w:rPr>
        <w:rFonts w:hint="default"/>
        <w:lang w:val="ru-RU" w:eastAsia="ru-RU" w:bidi="ru-RU"/>
      </w:rPr>
    </w:lvl>
    <w:lvl w:ilvl="8" w:tplc="FD5EBED2">
      <w:numFmt w:val="bullet"/>
      <w:lvlText w:val="•"/>
      <w:lvlJc w:val="left"/>
      <w:pPr>
        <w:ind w:left="7457" w:hanging="737"/>
      </w:pPr>
      <w:rPr>
        <w:rFonts w:hint="default"/>
        <w:lang w:val="ru-RU" w:eastAsia="ru-RU" w:bidi="ru-RU"/>
      </w:rPr>
    </w:lvl>
  </w:abstractNum>
  <w:abstractNum w:abstractNumId="30">
    <w:nsid w:val="2E72099C"/>
    <w:multiLevelType w:val="multilevel"/>
    <w:tmpl w:val="1AD4A56C"/>
    <w:lvl w:ilvl="0">
      <w:start w:val="8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31">
    <w:nsid w:val="2F952301"/>
    <w:multiLevelType w:val="multilevel"/>
    <w:tmpl w:val="9FA62D0E"/>
    <w:lvl w:ilvl="0">
      <w:start w:val="2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32">
    <w:nsid w:val="30946594"/>
    <w:multiLevelType w:val="multilevel"/>
    <w:tmpl w:val="CDDAD98A"/>
    <w:lvl w:ilvl="0">
      <w:start w:val="10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33">
    <w:nsid w:val="361B6B4C"/>
    <w:multiLevelType w:val="multilevel"/>
    <w:tmpl w:val="3822FD9C"/>
    <w:lvl w:ilvl="0">
      <w:start w:val="6"/>
      <w:numFmt w:val="decimal"/>
      <w:lvlText w:val="%1"/>
      <w:lvlJc w:val="left"/>
      <w:pPr>
        <w:ind w:left="193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48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7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22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8" w:hanging="2160"/>
      </w:pPr>
      <w:rPr>
        <w:rFonts w:hint="default"/>
      </w:rPr>
    </w:lvl>
  </w:abstractNum>
  <w:abstractNum w:abstractNumId="34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3CD86076"/>
    <w:multiLevelType w:val="multilevel"/>
    <w:tmpl w:val="04300320"/>
    <w:lvl w:ilvl="0">
      <w:start w:val="11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21" w:hanging="10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ru-RU" w:bidi="ru-RU"/>
      </w:rPr>
    </w:lvl>
    <w:lvl w:ilvl="3">
      <w:numFmt w:val="bullet"/>
      <w:lvlText w:val="•"/>
      <w:lvlJc w:val="left"/>
      <w:pPr>
        <w:ind w:left="2869" w:hanging="1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1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1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1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1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108"/>
      </w:pPr>
      <w:rPr>
        <w:rFonts w:hint="default"/>
        <w:lang w:val="ru-RU" w:eastAsia="ru-RU" w:bidi="ru-RU"/>
      </w:rPr>
    </w:lvl>
  </w:abstractNum>
  <w:abstractNum w:abstractNumId="36">
    <w:nsid w:val="428A787E"/>
    <w:multiLevelType w:val="multilevel"/>
    <w:tmpl w:val="B77EFD6A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38">
    <w:nsid w:val="5B5E6F68"/>
    <w:multiLevelType w:val="multilevel"/>
    <w:tmpl w:val="40E4CE44"/>
    <w:lvl w:ilvl="0">
      <w:start w:val="2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39">
    <w:nsid w:val="61C51DE5"/>
    <w:multiLevelType w:val="multilevel"/>
    <w:tmpl w:val="AD422F1E"/>
    <w:lvl w:ilvl="0">
      <w:start w:val="7"/>
      <w:numFmt w:val="decimal"/>
      <w:lvlText w:val="%1"/>
      <w:lvlJc w:val="left"/>
      <w:pPr>
        <w:ind w:left="121" w:hanging="68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89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6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6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6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6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6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6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689"/>
      </w:pPr>
      <w:rPr>
        <w:rFonts w:hint="default"/>
        <w:lang w:val="ru-RU" w:eastAsia="ru-RU" w:bidi="ru-RU"/>
      </w:rPr>
    </w:lvl>
  </w:abstractNum>
  <w:abstractNum w:abstractNumId="40">
    <w:nsid w:val="69F77D67"/>
    <w:multiLevelType w:val="multilevel"/>
    <w:tmpl w:val="3CE69820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TimesNewRomanPSMT"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asciiTheme="minorHAnsi" w:hAnsiTheme="minorHAnsi" w:cs="TimesNewRomanPSMT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Theme="minorHAnsi" w:hAnsiTheme="minorHAnsi" w:cs="TimesNewRomanPSMT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asciiTheme="minorHAnsi" w:hAnsiTheme="minorHAnsi" w:cs="TimesNewRomanPSMT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asciiTheme="minorHAnsi" w:hAnsiTheme="minorHAnsi" w:cs="TimesNewRomanPSMT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asciiTheme="minorHAnsi" w:hAnsiTheme="minorHAnsi" w:cs="TimesNewRomanPSMT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asciiTheme="minorHAnsi" w:hAnsiTheme="minorHAnsi" w:cs="TimesNewRomanPSMT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asciiTheme="minorHAnsi" w:hAnsiTheme="minorHAnsi" w:cs="TimesNewRomanPSMT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asciiTheme="minorHAnsi" w:hAnsiTheme="minorHAnsi" w:cs="TimesNewRomanPSMT" w:hint="default"/>
      </w:rPr>
    </w:lvl>
  </w:abstractNum>
  <w:abstractNum w:abstractNumId="41">
    <w:nsid w:val="772F0DEF"/>
    <w:multiLevelType w:val="multilevel"/>
    <w:tmpl w:val="FF74D216"/>
    <w:lvl w:ilvl="0">
      <w:start w:val="3"/>
      <w:numFmt w:val="decimal"/>
      <w:lvlText w:val="%1"/>
      <w:lvlJc w:val="left"/>
      <w:pPr>
        <w:ind w:left="121" w:hanging="79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797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79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79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79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79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79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79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797"/>
      </w:pPr>
      <w:rPr>
        <w:rFonts w:hint="default"/>
        <w:lang w:val="ru-RU" w:eastAsia="ru-RU" w:bidi="ru-RU"/>
      </w:rPr>
    </w:lvl>
  </w:abstractNum>
  <w:abstractNum w:abstractNumId="42">
    <w:nsid w:val="7EF015CF"/>
    <w:multiLevelType w:val="multilevel"/>
    <w:tmpl w:val="20D8730A"/>
    <w:lvl w:ilvl="0">
      <w:start w:val="1"/>
      <w:numFmt w:val="decimal"/>
      <w:lvlText w:val="%1"/>
      <w:lvlJc w:val="left"/>
      <w:pPr>
        <w:ind w:left="121" w:hanging="9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908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53" w:hanging="9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69" w:hanging="9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86" w:hanging="9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3" w:hanging="9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19" w:hanging="9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36" w:hanging="9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3" w:hanging="908"/>
      </w:pPr>
      <w:rPr>
        <w:rFonts w:hint="default"/>
        <w:lang w:val="ru-RU" w:eastAsia="ru-RU" w:bidi="ru-RU"/>
      </w:rPr>
    </w:lvl>
  </w:abstractNum>
  <w:num w:numId="1">
    <w:abstractNumId w:val="35"/>
  </w:num>
  <w:num w:numId="2">
    <w:abstractNumId w:val="32"/>
  </w:num>
  <w:num w:numId="3">
    <w:abstractNumId w:val="21"/>
  </w:num>
  <w:num w:numId="4">
    <w:abstractNumId w:val="30"/>
  </w:num>
  <w:num w:numId="5">
    <w:abstractNumId w:val="39"/>
  </w:num>
  <w:num w:numId="6">
    <w:abstractNumId w:val="29"/>
  </w:num>
  <w:num w:numId="7">
    <w:abstractNumId w:val="20"/>
  </w:num>
  <w:num w:numId="8">
    <w:abstractNumId w:val="27"/>
  </w:num>
  <w:num w:numId="9">
    <w:abstractNumId w:val="41"/>
  </w:num>
  <w:num w:numId="10">
    <w:abstractNumId w:val="31"/>
  </w:num>
  <w:num w:numId="11">
    <w:abstractNumId w:val="38"/>
  </w:num>
  <w:num w:numId="12">
    <w:abstractNumId w:val="42"/>
  </w:num>
  <w:num w:numId="13">
    <w:abstractNumId w:val="25"/>
  </w:num>
  <w:num w:numId="14">
    <w:abstractNumId w:val="33"/>
  </w:num>
  <w:num w:numId="15">
    <w:abstractNumId w:val="4"/>
  </w:num>
  <w:num w:numId="16">
    <w:abstractNumId w:val="9"/>
  </w:num>
  <w:num w:numId="17">
    <w:abstractNumId w:val="6"/>
  </w:num>
  <w:num w:numId="18">
    <w:abstractNumId w:val="7"/>
  </w:num>
  <w:num w:numId="19">
    <w:abstractNumId w:val="19"/>
  </w:num>
  <w:num w:numId="20">
    <w:abstractNumId w:val="12"/>
  </w:num>
  <w:num w:numId="21">
    <w:abstractNumId w:val="5"/>
  </w:num>
  <w:num w:numId="22">
    <w:abstractNumId w:val="1"/>
  </w:num>
  <w:num w:numId="23">
    <w:abstractNumId w:val="2"/>
  </w:num>
  <w:num w:numId="24">
    <w:abstractNumId w:val="10"/>
  </w:num>
  <w:num w:numId="25">
    <w:abstractNumId w:val="13"/>
  </w:num>
  <w:num w:numId="26">
    <w:abstractNumId w:val="14"/>
  </w:num>
  <w:num w:numId="27">
    <w:abstractNumId w:val="0"/>
  </w:num>
  <w:num w:numId="28">
    <w:abstractNumId w:val="8"/>
  </w:num>
  <w:num w:numId="29">
    <w:abstractNumId w:val="16"/>
  </w:num>
  <w:num w:numId="30">
    <w:abstractNumId w:val="15"/>
  </w:num>
  <w:num w:numId="31">
    <w:abstractNumId w:val="3"/>
  </w:num>
  <w:num w:numId="32">
    <w:abstractNumId w:val="17"/>
  </w:num>
  <w:num w:numId="33">
    <w:abstractNumId w:val="18"/>
  </w:num>
  <w:num w:numId="34">
    <w:abstractNumId w:val="11"/>
  </w:num>
  <w:num w:numId="35">
    <w:abstractNumId w:val="22"/>
  </w:num>
  <w:num w:numId="36">
    <w:abstractNumId w:val="26"/>
  </w:num>
  <w:num w:numId="37">
    <w:abstractNumId w:val="36"/>
  </w:num>
  <w:num w:numId="38">
    <w:abstractNumId w:val="23"/>
  </w:num>
  <w:num w:numId="39">
    <w:abstractNumId w:val="24"/>
  </w:num>
  <w:num w:numId="40">
    <w:abstractNumId w:val="40"/>
  </w:num>
  <w:num w:numId="41">
    <w:abstractNumId w:val="37"/>
  </w:num>
  <w:num w:numId="42">
    <w:abstractNumId w:val="34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0A"/>
    <w:rsid w:val="00040E0A"/>
    <w:rsid w:val="000C0DB5"/>
    <w:rsid w:val="000E1909"/>
    <w:rsid w:val="001859FC"/>
    <w:rsid w:val="00213352"/>
    <w:rsid w:val="002B4D1E"/>
    <w:rsid w:val="002E1EFE"/>
    <w:rsid w:val="00301B55"/>
    <w:rsid w:val="00326E3A"/>
    <w:rsid w:val="00341347"/>
    <w:rsid w:val="00341879"/>
    <w:rsid w:val="00416093"/>
    <w:rsid w:val="00472B62"/>
    <w:rsid w:val="004A246E"/>
    <w:rsid w:val="004E4B93"/>
    <w:rsid w:val="00523B3D"/>
    <w:rsid w:val="005403FC"/>
    <w:rsid w:val="00583C9F"/>
    <w:rsid w:val="0062123B"/>
    <w:rsid w:val="0063779E"/>
    <w:rsid w:val="00711337"/>
    <w:rsid w:val="00764647"/>
    <w:rsid w:val="00797F0F"/>
    <w:rsid w:val="007A2D38"/>
    <w:rsid w:val="007F5099"/>
    <w:rsid w:val="008A4468"/>
    <w:rsid w:val="00980E8B"/>
    <w:rsid w:val="00A64702"/>
    <w:rsid w:val="00C00A21"/>
    <w:rsid w:val="00C12329"/>
    <w:rsid w:val="00C42028"/>
    <w:rsid w:val="00C61117"/>
    <w:rsid w:val="00D94029"/>
    <w:rsid w:val="00DE6051"/>
    <w:rsid w:val="00DF5501"/>
    <w:rsid w:val="00E34921"/>
    <w:rsid w:val="00E76EBA"/>
    <w:rsid w:val="00F22609"/>
    <w:rsid w:val="00F43753"/>
    <w:rsid w:val="00FB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7">
    <w:name w:val="Strong"/>
    <w:qFormat/>
    <w:rsid w:val="00FB6720"/>
    <w:rPr>
      <w:b/>
      <w:bCs/>
    </w:rPr>
  </w:style>
  <w:style w:type="paragraph" w:styleId="a8">
    <w:name w:val="header"/>
    <w:basedOn w:val="a"/>
    <w:link w:val="a9"/>
    <w:rsid w:val="00FB6720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9">
    <w:name w:val="Верхний колонтитул Знак"/>
    <w:basedOn w:val="a0"/>
    <w:link w:val="a8"/>
    <w:rsid w:val="00FB67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FB672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a">
    <w:name w:val="Normal (Web)"/>
    <w:basedOn w:val="a"/>
    <w:rsid w:val="007F509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Heading">
    <w:name w:val="Heading"/>
    <w:rsid w:val="007F5099"/>
    <w:pPr>
      <w:adjustRightInd w:val="0"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ConsPlusNormal">
    <w:name w:val="ConsPlusNormal"/>
    <w:rsid w:val="007F509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434" w:hanging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E60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6051"/>
    <w:rPr>
      <w:rFonts w:ascii="Segoe UI" w:eastAsia="Times New Roman" w:hAnsi="Segoe UI" w:cs="Segoe UI"/>
      <w:sz w:val="18"/>
      <w:szCs w:val="18"/>
      <w:lang w:val="ru-RU" w:eastAsia="ru-RU" w:bidi="ru-RU"/>
    </w:rPr>
  </w:style>
  <w:style w:type="character" w:styleId="a7">
    <w:name w:val="Strong"/>
    <w:qFormat/>
    <w:rsid w:val="00FB6720"/>
    <w:rPr>
      <w:b/>
      <w:bCs/>
    </w:rPr>
  </w:style>
  <w:style w:type="paragraph" w:styleId="a8">
    <w:name w:val="header"/>
    <w:basedOn w:val="a"/>
    <w:link w:val="a9"/>
    <w:rsid w:val="00FB6720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9">
    <w:name w:val="Верхний колонтитул Знак"/>
    <w:basedOn w:val="a0"/>
    <w:link w:val="a8"/>
    <w:rsid w:val="00FB67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FB672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a">
    <w:name w:val="Normal (Web)"/>
    <w:basedOn w:val="a"/>
    <w:rsid w:val="007F509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Heading">
    <w:name w:val="Heading"/>
    <w:rsid w:val="007F5099"/>
    <w:pPr>
      <w:adjustRightInd w:val="0"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ConsPlusNormal">
    <w:name w:val="ConsPlusNormal"/>
    <w:rsid w:val="007F5099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GHOST</cp:lastModifiedBy>
  <cp:revision>3</cp:revision>
  <cp:lastPrinted>2020-06-29T13:20:00Z</cp:lastPrinted>
  <dcterms:created xsi:type="dcterms:W3CDTF">2020-06-29T13:20:00Z</dcterms:created>
  <dcterms:modified xsi:type="dcterms:W3CDTF">2020-06-29T13:22:00Z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2018-10-06T00:00:00Z</vt:filetime>
  </property>
</Properties>
</file>